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6340" w14:textId="77777777" w:rsidR="004A15CB" w:rsidRPr="006F5C83" w:rsidRDefault="006F5C83"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bookmarkStart w:id="0" w:name="_GoBack"/>
      <w:bookmarkEnd w:id="0"/>
      <w:r w:rsidRPr="006F5C83">
        <w:rPr>
          <w:rFonts w:ascii="Times New Roman" w:eastAsia="Times New Roman" w:hAnsi="Times New Roman" w:cs="Times New Roman"/>
          <w:b/>
          <w:color w:val="000000"/>
          <w:sz w:val="24"/>
          <w:szCs w:val="24"/>
          <w:lang w:eastAsia="it-IT"/>
        </w:rPr>
        <w:t xml:space="preserve">SCHEMA DI </w:t>
      </w:r>
      <w:r w:rsidR="004A15CB" w:rsidRPr="006F5C83">
        <w:rPr>
          <w:rFonts w:ascii="Times New Roman" w:eastAsia="Times New Roman" w:hAnsi="Times New Roman" w:cs="Times New Roman"/>
          <w:b/>
          <w:color w:val="000000"/>
          <w:sz w:val="24"/>
          <w:szCs w:val="24"/>
          <w:lang w:eastAsia="it-IT"/>
        </w:rPr>
        <w:t>DECRETO LEGISLATIVO</w:t>
      </w:r>
      <w:r w:rsidRPr="006F5C83">
        <w:rPr>
          <w:rFonts w:ascii="Times New Roman" w:eastAsia="Times New Roman" w:hAnsi="Times New Roman" w:cs="Times New Roman"/>
          <w:b/>
          <w:color w:val="000000"/>
          <w:sz w:val="24"/>
          <w:szCs w:val="24"/>
          <w:lang w:eastAsia="it-IT"/>
        </w:rPr>
        <w:t xml:space="preserve"> RECANTE REVISIONE DELLA DISCIPLINA IN MATERIA DI IMPRESA SOCIALE</w:t>
      </w:r>
    </w:p>
    <w:p w14:paraId="2FE0779A" w14:textId="77777777" w:rsidR="004A15CB" w:rsidRPr="00351252" w:rsidRDefault="004A15CB"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IL PRESIDENTE DELLA REPUBBLICA</w:t>
      </w:r>
    </w:p>
    <w:p w14:paraId="51591142"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VISTI</w:t>
      </w:r>
      <w:r w:rsidR="004A15CB" w:rsidRPr="00351252">
        <w:rPr>
          <w:rFonts w:ascii="Times New Roman" w:eastAsia="Times New Roman" w:hAnsi="Times New Roman" w:cs="Times New Roman"/>
          <w:color w:val="000000"/>
          <w:sz w:val="24"/>
          <w:szCs w:val="24"/>
          <w:lang w:eastAsia="it-IT"/>
        </w:rPr>
        <w:t xml:space="preserve"> gli articoli 76 ed 87 della Costituzione;</w:t>
      </w:r>
    </w:p>
    <w:p w14:paraId="60F7E14C"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VISTO</w:t>
      </w:r>
      <w:r w:rsidR="004A15CB" w:rsidRPr="00351252">
        <w:rPr>
          <w:rFonts w:ascii="Times New Roman" w:eastAsia="Times New Roman" w:hAnsi="Times New Roman" w:cs="Times New Roman"/>
          <w:color w:val="000000"/>
          <w:sz w:val="24"/>
          <w:szCs w:val="24"/>
          <w:lang w:eastAsia="it-IT"/>
        </w:rPr>
        <w:t xml:space="preserve"> l’articolo 117, secondo comma, lettera l), della Costituzione;</w:t>
      </w:r>
    </w:p>
    <w:p w14:paraId="208B1606" w14:textId="77777777" w:rsidR="004A15CB"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VISTA</w:t>
      </w:r>
      <w:r w:rsidR="004A15CB" w:rsidRPr="00351252">
        <w:rPr>
          <w:rFonts w:ascii="Times New Roman" w:eastAsia="Times New Roman" w:hAnsi="Times New Roman" w:cs="Times New Roman"/>
          <w:color w:val="000000"/>
          <w:sz w:val="24"/>
          <w:szCs w:val="24"/>
          <w:lang w:eastAsia="it-IT"/>
        </w:rPr>
        <w:t xml:space="preserve"> la legge 6 giugno 2016, n. 106, recante delega al Governo </w:t>
      </w:r>
      <w:r>
        <w:rPr>
          <w:rFonts w:ascii="Times New Roman" w:eastAsia="Times New Roman" w:hAnsi="Times New Roman" w:cs="Times New Roman"/>
          <w:color w:val="000000"/>
          <w:sz w:val="24"/>
          <w:szCs w:val="24"/>
          <w:lang w:eastAsia="it-IT"/>
        </w:rPr>
        <w:t>per la riforma del Terzo settore, dell’impresa sociale e per la disciplina del servizio civile universale</w:t>
      </w:r>
      <w:r w:rsidR="004A15CB" w:rsidRPr="00351252">
        <w:rPr>
          <w:rFonts w:ascii="Times New Roman" w:eastAsia="Times New Roman" w:hAnsi="Times New Roman" w:cs="Times New Roman"/>
          <w:color w:val="000000"/>
          <w:sz w:val="24"/>
          <w:szCs w:val="24"/>
          <w:lang w:eastAsia="it-IT"/>
        </w:rPr>
        <w:t>;</w:t>
      </w:r>
    </w:p>
    <w:p w14:paraId="12D8AFDC" w14:textId="77777777" w:rsidR="006F5C83"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VISTO in particolare l’articolo 1, comma 2, lettera c), che prevede </w:t>
      </w:r>
      <w:r w:rsidR="00830636">
        <w:rPr>
          <w:rFonts w:ascii="Times New Roman" w:eastAsia="Times New Roman" w:hAnsi="Times New Roman" w:cs="Times New Roman"/>
          <w:color w:val="000000"/>
          <w:sz w:val="24"/>
          <w:szCs w:val="24"/>
          <w:lang w:eastAsia="it-IT"/>
        </w:rPr>
        <w:t>l’</w:t>
      </w:r>
      <w:r>
        <w:rPr>
          <w:rFonts w:ascii="Times New Roman" w:eastAsia="Times New Roman" w:hAnsi="Times New Roman" w:cs="Times New Roman"/>
          <w:color w:val="000000"/>
          <w:sz w:val="24"/>
          <w:szCs w:val="24"/>
          <w:lang w:eastAsia="it-IT"/>
        </w:rPr>
        <w:t>adozione di un decreto legislativo per la revisione della disciplina in materia di impresa sociale;</w:t>
      </w:r>
    </w:p>
    <w:p w14:paraId="1DDF4FEF" w14:textId="77777777" w:rsidR="006F5C83"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VISTO l’articolo 6</w:t>
      </w:r>
      <w:r w:rsidR="00830636">
        <w:rPr>
          <w:rFonts w:ascii="Times New Roman" w:eastAsia="Times New Roman" w:hAnsi="Times New Roman" w:cs="Times New Roman"/>
          <w:color w:val="000000"/>
          <w:sz w:val="24"/>
          <w:szCs w:val="24"/>
          <w:lang w:eastAsia="it-IT"/>
        </w:rPr>
        <w:t xml:space="preserve"> della citata legge</w:t>
      </w:r>
      <w:r>
        <w:rPr>
          <w:rFonts w:ascii="Times New Roman" w:eastAsia="Times New Roman" w:hAnsi="Times New Roman" w:cs="Times New Roman"/>
          <w:color w:val="000000"/>
          <w:sz w:val="24"/>
          <w:szCs w:val="24"/>
          <w:lang w:eastAsia="it-IT"/>
        </w:rPr>
        <w:t>, recante il criterio di delega relativo al riordino e alla revisione della disciplina in materia di impresa sociale, tenuto conto di quanto previsto dagli articoli 2, 4 e 9 della legge n. 106 del 2016;</w:t>
      </w:r>
    </w:p>
    <w:p w14:paraId="1B0A4278"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VISTA</w:t>
      </w:r>
      <w:r w:rsidR="004A15CB" w:rsidRPr="00351252">
        <w:rPr>
          <w:rFonts w:ascii="Times New Roman" w:eastAsia="Times New Roman" w:hAnsi="Times New Roman" w:cs="Times New Roman"/>
          <w:color w:val="000000"/>
          <w:sz w:val="24"/>
          <w:szCs w:val="24"/>
          <w:lang w:eastAsia="it-IT"/>
        </w:rPr>
        <w:t xml:space="preserve"> la preliminare deliberazione del Consiglio dei Ministri, adottata nella riunione del </w:t>
      </w:r>
      <w:r>
        <w:rPr>
          <w:rFonts w:ascii="Times New Roman" w:eastAsia="Times New Roman" w:hAnsi="Times New Roman" w:cs="Times New Roman"/>
          <w:color w:val="000000"/>
          <w:sz w:val="24"/>
          <w:szCs w:val="24"/>
          <w:lang w:eastAsia="it-IT"/>
        </w:rPr>
        <w:t>……</w:t>
      </w:r>
      <w:r w:rsidR="004A15CB" w:rsidRPr="00351252">
        <w:rPr>
          <w:rFonts w:ascii="Times New Roman" w:eastAsia="Times New Roman" w:hAnsi="Times New Roman" w:cs="Times New Roman"/>
          <w:color w:val="000000"/>
          <w:sz w:val="24"/>
          <w:szCs w:val="24"/>
          <w:lang w:eastAsia="it-IT"/>
        </w:rPr>
        <w:t>;</w:t>
      </w:r>
    </w:p>
    <w:p w14:paraId="73A4A35F" w14:textId="77777777" w:rsidR="00264AE1"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p>
    <w:p w14:paraId="0E1C730B"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SENTITE</w:t>
      </w:r>
      <w:r w:rsidR="004A15CB" w:rsidRPr="00351252">
        <w:rPr>
          <w:rFonts w:ascii="Times New Roman" w:eastAsia="Times New Roman" w:hAnsi="Times New Roman" w:cs="Times New Roman"/>
          <w:color w:val="000000"/>
          <w:sz w:val="24"/>
          <w:szCs w:val="24"/>
          <w:lang w:eastAsia="it-IT"/>
        </w:rPr>
        <w:t xml:space="preserve"> le rappresentanze del terzo settore;</w:t>
      </w:r>
    </w:p>
    <w:p w14:paraId="74762677"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ACQUISITO</w:t>
      </w:r>
      <w:r w:rsidR="004A15CB" w:rsidRPr="00351252">
        <w:rPr>
          <w:rFonts w:ascii="Times New Roman" w:eastAsia="Times New Roman" w:hAnsi="Times New Roman" w:cs="Times New Roman"/>
          <w:color w:val="000000"/>
          <w:sz w:val="24"/>
          <w:szCs w:val="24"/>
          <w:lang w:eastAsia="it-IT"/>
        </w:rPr>
        <w:t xml:space="preserve"> il parere delle competenti Commissioni della Camera dei deputati e del Senato della Repubblica;</w:t>
      </w:r>
    </w:p>
    <w:p w14:paraId="73AE8948" w14:textId="77777777" w:rsidR="004A15CB"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VISTA</w:t>
      </w:r>
      <w:r w:rsidR="004A15CB" w:rsidRPr="00351252">
        <w:rPr>
          <w:rFonts w:ascii="Times New Roman" w:eastAsia="Times New Roman" w:hAnsi="Times New Roman" w:cs="Times New Roman"/>
          <w:color w:val="000000"/>
          <w:sz w:val="24"/>
          <w:szCs w:val="24"/>
          <w:lang w:eastAsia="it-IT"/>
        </w:rPr>
        <w:t xml:space="preserve"> la deliberazione del Consiglio dei Ministri, adottata nella riunione del</w:t>
      </w:r>
      <w:r>
        <w:rPr>
          <w:rFonts w:ascii="Times New Roman" w:eastAsia="Times New Roman" w:hAnsi="Times New Roman" w:cs="Times New Roman"/>
          <w:color w:val="000000"/>
          <w:sz w:val="24"/>
          <w:szCs w:val="24"/>
          <w:lang w:eastAsia="it-IT"/>
        </w:rPr>
        <w:t>…..;</w:t>
      </w:r>
    </w:p>
    <w:p w14:paraId="09D57849" w14:textId="77777777" w:rsidR="00527B81" w:rsidRPr="00351252" w:rsidRDefault="006F5C8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SULLA PROPOSTA </w:t>
      </w:r>
      <w:r w:rsidR="004A15CB" w:rsidRPr="00351252">
        <w:rPr>
          <w:rFonts w:ascii="Times New Roman" w:eastAsia="Times New Roman" w:hAnsi="Times New Roman" w:cs="Times New Roman"/>
          <w:color w:val="000000"/>
          <w:sz w:val="24"/>
          <w:szCs w:val="24"/>
          <w:lang w:eastAsia="it-IT"/>
        </w:rPr>
        <w:t xml:space="preserve">del Ministro del lavoro e delle politiche sociali, di concerto con il </w:t>
      </w:r>
      <w:r w:rsidR="00336556">
        <w:rPr>
          <w:rFonts w:ascii="Times New Roman" w:eastAsia="Times New Roman" w:hAnsi="Times New Roman" w:cs="Times New Roman"/>
          <w:color w:val="000000"/>
          <w:sz w:val="24"/>
          <w:szCs w:val="24"/>
          <w:lang w:eastAsia="it-IT"/>
        </w:rPr>
        <w:t>Ministro dell’economia e delle finanze</w:t>
      </w:r>
    </w:p>
    <w:p w14:paraId="5D743600" w14:textId="77777777" w:rsidR="0047156E" w:rsidRDefault="00FA0431" w:rsidP="0047156E">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Emana</w:t>
      </w:r>
    </w:p>
    <w:p w14:paraId="4E4881A7" w14:textId="77777777" w:rsidR="00FA0431" w:rsidRPr="00351252" w:rsidRDefault="0047156E" w:rsidP="0047156E">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seguente decreto legislativo</w:t>
      </w:r>
    </w:p>
    <w:p w14:paraId="4EA2D3D6" w14:textId="77777777" w:rsidR="00D47E17" w:rsidRDefault="00D47E17"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p>
    <w:p w14:paraId="57A58F5C"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p>
    <w:p w14:paraId="0579955E" w14:textId="77777777" w:rsidR="00AD7241" w:rsidRPr="00351252" w:rsidRDefault="008B26A8"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Nozione e q</w:t>
      </w:r>
      <w:r w:rsidR="00D31822" w:rsidRPr="00351252">
        <w:rPr>
          <w:rFonts w:ascii="Times New Roman" w:eastAsia="Times New Roman" w:hAnsi="Times New Roman" w:cs="Times New Roman"/>
          <w:color w:val="000000"/>
          <w:sz w:val="24"/>
          <w:szCs w:val="24"/>
          <w:lang w:eastAsia="it-IT"/>
        </w:rPr>
        <w:t>ualifica</w:t>
      </w:r>
      <w:r w:rsidR="00DE2032" w:rsidRPr="00351252">
        <w:rPr>
          <w:rFonts w:ascii="Times New Roman" w:eastAsia="Times New Roman" w:hAnsi="Times New Roman" w:cs="Times New Roman"/>
          <w:color w:val="000000"/>
          <w:sz w:val="24"/>
          <w:szCs w:val="24"/>
          <w:lang w:eastAsia="it-IT"/>
        </w:rPr>
        <w:t xml:space="preserve"> di impresa sociale</w:t>
      </w:r>
    </w:p>
    <w:p w14:paraId="2463DB91" w14:textId="77777777" w:rsidR="00A72C70"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404C85" w:rsidRPr="00351252">
        <w:rPr>
          <w:rFonts w:ascii="Times New Roman" w:eastAsia="Times New Roman" w:hAnsi="Times New Roman" w:cs="Times New Roman"/>
          <w:color w:val="000000"/>
          <w:sz w:val="24"/>
          <w:szCs w:val="24"/>
          <w:lang w:eastAsia="it-IT"/>
        </w:rPr>
        <w:t xml:space="preserve">Possono acquisire la qualifica di impresa sociale tutte le organizzazioni private, incluse quelle costituite nelle forme di cui al libro V del codice civile, che, </w:t>
      </w:r>
      <w:r w:rsidR="00DE2032" w:rsidRPr="00351252">
        <w:rPr>
          <w:rFonts w:ascii="Times New Roman" w:eastAsia="Times New Roman" w:hAnsi="Times New Roman" w:cs="Times New Roman"/>
          <w:color w:val="000000"/>
          <w:sz w:val="24"/>
          <w:szCs w:val="24"/>
          <w:lang w:eastAsia="it-IT"/>
        </w:rPr>
        <w:t>in conformità alle disposizioni del</w:t>
      </w:r>
      <w:r w:rsidR="00404C85" w:rsidRPr="00351252">
        <w:rPr>
          <w:rFonts w:ascii="Times New Roman" w:eastAsia="Times New Roman" w:hAnsi="Times New Roman" w:cs="Times New Roman"/>
          <w:color w:val="000000"/>
          <w:sz w:val="24"/>
          <w:szCs w:val="24"/>
          <w:lang w:eastAsia="it-IT"/>
        </w:rPr>
        <w:t xml:space="preserve"> presente decreto, esercitano in via stabile e principale un’attività d’impresa di interesse generale, senza scopo di lucro e per finalità civiche, solidaristiche </w:t>
      </w:r>
      <w:r w:rsidR="00404C85" w:rsidRPr="00351252">
        <w:rPr>
          <w:rFonts w:ascii="Times New Roman" w:eastAsia="Times New Roman" w:hAnsi="Times New Roman" w:cs="Times New Roman"/>
          <w:color w:val="000000"/>
          <w:sz w:val="24"/>
          <w:szCs w:val="24"/>
          <w:lang w:eastAsia="it-IT"/>
        </w:rPr>
        <w:lastRenderedPageBreak/>
        <w:t xml:space="preserve">e di utilità sociale, adottando modalità di gestione responsabili e trasparenti e favorendo il più ampio coinvolgimento dei </w:t>
      </w:r>
      <w:r w:rsidR="006E10B4" w:rsidRPr="00351252">
        <w:rPr>
          <w:rFonts w:ascii="Times New Roman" w:eastAsia="Times New Roman" w:hAnsi="Times New Roman" w:cs="Times New Roman"/>
          <w:color w:val="000000"/>
          <w:sz w:val="24"/>
          <w:szCs w:val="24"/>
          <w:lang w:eastAsia="it-IT"/>
        </w:rPr>
        <w:t>lavoratori</w:t>
      </w:r>
      <w:r w:rsidR="00404C85" w:rsidRPr="00351252">
        <w:rPr>
          <w:rFonts w:ascii="Times New Roman" w:eastAsia="Times New Roman" w:hAnsi="Times New Roman" w:cs="Times New Roman"/>
          <w:color w:val="000000"/>
          <w:sz w:val="24"/>
          <w:szCs w:val="24"/>
          <w:lang w:eastAsia="it-IT"/>
        </w:rPr>
        <w:t xml:space="preserve">, degli utenti e di </w:t>
      </w:r>
      <w:r w:rsidR="00AC2CC9">
        <w:rPr>
          <w:rFonts w:ascii="Times New Roman" w:eastAsia="Times New Roman" w:hAnsi="Times New Roman" w:cs="Times New Roman"/>
          <w:color w:val="000000"/>
          <w:sz w:val="24"/>
          <w:szCs w:val="24"/>
          <w:lang w:eastAsia="it-IT"/>
        </w:rPr>
        <w:t xml:space="preserve">altri </w:t>
      </w:r>
      <w:r w:rsidR="00404C85" w:rsidRPr="00351252">
        <w:rPr>
          <w:rFonts w:ascii="Times New Roman" w:eastAsia="Times New Roman" w:hAnsi="Times New Roman" w:cs="Times New Roman"/>
          <w:color w:val="000000"/>
          <w:sz w:val="24"/>
          <w:szCs w:val="24"/>
          <w:lang w:eastAsia="it-IT"/>
        </w:rPr>
        <w:t>soggetti interessati alle loro attività.</w:t>
      </w:r>
    </w:p>
    <w:p w14:paraId="25EB07CB"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2. </w:t>
      </w:r>
      <w:r w:rsidR="008B535D" w:rsidRPr="00351252">
        <w:rPr>
          <w:rFonts w:ascii="Times New Roman" w:eastAsia="Times New Roman" w:hAnsi="Times New Roman" w:cs="Times New Roman"/>
          <w:color w:val="000000"/>
          <w:sz w:val="24"/>
          <w:szCs w:val="24"/>
          <w:lang w:eastAsia="it-IT"/>
        </w:rPr>
        <w:t>Non possono acquisire la qualifica di impresa sociale l</w:t>
      </w:r>
      <w:r w:rsidRPr="00351252">
        <w:rPr>
          <w:rFonts w:ascii="Times New Roman" w:eastAsia="Times New Roman" w:hAnsi="Times New Roman" w:cs="Times New Roman"/>
          <w:color w:val="000000"/>
          <w:sz w:val="24"/>
          <w:szCs w:val="24"/>
          <w:lang w:eastAsia="it-IT"/>
        </w:rPr>
        <w:t xml:space="preserve">e amministrazioni pubbliche </w:t>
      </w:r>
      <w:r w:rsidR="004451DD" w:rsidRPr="00351252">
        <w:rPr>
          <w:rFonts w:ascii="Times New Roman" w:eastAsia="Times New Roman" w:hAnsi="Times New Roman" w:cs="Times New Roman"/>
          <w:color w:val="000000"/>
          <w:sz w:val="24"/>
          <w:szCs w:val="24"/>
          <w:lang w:eastAsia="it-IT"/>
        </w:rPr>
        <w:t>di cui all’</w:t>
      </w:r>
      <w:r w:rsidRPr="00351252">
        <w:rPr>
          <w:rFonts w:ascii="Times New Roman" w:eastAsia="Times New Roman" w:hAnsi="Times New Roman" w:cs="Times New Roman"/>
          <w:color w:val="000000"/>
          <w:sz w:val="24"/>
          <w:szCs w:val="24"/>
          <w:lang w:eastAsia="it-IT"/>
        </w:rPr>
        <w:t>articolo 1, comma 2, del decreto legislativo 30 marzo 2001, n. 165, e successive modificazioni, e le organizzazioni i cui atti costitutivi limit</w:t>
      </w:r>
      <w:r w:rsidR="00513605" w:rsidRPr="00351252">
        <w:rPr>
          <w:rFonts w:ascii="Times New Roman" w:eastAsia="Times New Roman" w:hAnsi="Times New Roman" w:cs="Times New Roman"/>
          <w:color w:val="000000"/>
          <w:sz w:val="24"/>
          <w:szCs w:val="24"/>
          <w:lang w:eastAsia="it-IT"/>
        </w:rPr>
        <w:t>ino, anche indirettamente, l’</w:t>
      </w:r>
      <w:r w:rsidRPr="00351252">
        <w:rPr>
          <w:rFonts w:ascii="Times New Roman" w:eastAsia="Times New Roman" w:hAnsi="Times New Roman" w:cs="Times New Roman"/>
          <w:color w:val="000000"/>
          <w:sz w:val="24"/>
          <w:szCs w:val="24"/>
          <w:lang w:eastAsia="it-IT"/>
        </w:rPr>
        <w:t>erogazione dei beni e dei servizi in favore dei soli soci</w:t>
      </w:r>
      <w:r w:rsidR="009F1541" w:rsidRPr="00351252">
        <w:rPr>
          <w:rFonts w:ascii="Times New Roman" w:eastAsia="Times New Roman" w:hAnsi="Times New Roman" w:cs="Times New Roman"/>
          <w:color w:val="000000"/>
          <w:sz w:val="24"/>
          <w:szCs w:val="24"/>
          <w:lang w:eastAsia="it-IT"/>
        </w:rPr>
        <w:t xml:space="preserve"> o</w:t>
      </w:r>
      <w:r w:rsidRPr="00351252">
        <w:rPr>
          <w:rFonts w:ascii="Times New Roman" w:eastAsia="Times New Roman" w:hAnsi="Times New Roman" w:cs="Times New Roman"/>
          <w:color w:val="000000"/>
          <w:sz w:val="24"/>
          <w:szCs w:val="24"/>
          <w:lang w:eastAsia="it-IT"/>
        </w:rPr>
        <w:t xml:space="preserve"> associati.</w:t>
      </w:r>
    </w:p>
    <w:p w14:paraId="4496C07A" w14:textId="77777777" w:rsidR="00AD7241"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3. Agli enti ecclesiastici e agli enti delle confessioni religiose con le quali lo Stato ha stipulato patti, accordi o intese le norme di cui al presente decreto </w:t>
      </w:r>
      <w:r w:rsidR="00DE2032" w:rsidRPr="00351252">
        <w:rPr>
          <w:rFonts w:ascii="Times New Roman" w:eastAsia="Times New Roman" w:hAnsi="Times New Roman" w:cs="Times New Roman"/>
          <w:color w:val="000000"/>
          <w:sz w:val="24"/>
          <w:szCs w:val="24"/>
          <w:lang w:eastAsia="it-IT"/>
        </w:rPr>
        <w:t xml:space="preserve">si applicano </w:t>
      </w:r>
      <w:r w:rsidRPr="00351252">
        <w:rPr>
          <w:rFonts w:ascii="Times New Roman" w:eastAsia="Times New Roman" w:hAnsi="Times New Roman" w:cs="Times New Roman"/>
          <w:color w:val="000000"/>
          <w:sz w:val="24"/>
          <w:szCs w:val="24"/>
          <w:lang w:eastAsia="it-IT"/>
        </w:rPr>
        <w:t>limitatamente allo svolgime</w:t>
      </w:r>
      <w:r w:rsidR="00513605" w:rsidRPr="00351252">
        <w:rPr>
          <w:rFonts w:ascii="Times New Roman" w:eastAsia="Times New Roman" w:hAnsi="Times New Roman" w:cs="Times New Roman"/>
          <w:color w:val="000000"/>
          <w:sz w:val="24"/>
          <w:szCs w:val="24"/>
          <w:lang w:eastAsia="it-IT"/>
        </w:rPr>
        <w:t xml:space="preserve">nto delle attività </w:t>
      </w:r>
      <w:r w:rsidR="00B916E5" w:rsidRPr="001A6C05">
        <w:rPr>
          <w:rFonts w:ascii="Times New Roman" w:eastAsia="Times New Roman" w:hAnsi="Times New Roman" w:cs="Times New Roman"/>
          <w:color w:val="000000"/>
          <w:sz w:val="24"/>
          <w:szCs w:val="24"/>
          <w:lang w:eastAsia="it-IT"/>
        </w:rPr>
        <w:t>di cui</w:t>
      </w:r>
      <w:r w:rsidR="00B916E5">
        <w:rPr>
          <w:rFonts w:ascii="Times New Roman" w:eastAsia="Times New Roman" w:hAnsi="Times New Roman" w:cs="Times New Roman"/>
          <w:b/>
          <w:color w:val="000000"/>
          <w:sz w:val="24"/>
          <w:szCs w:val="24"/>
          <w:lang w:eastAsia="it-IT"/>
        </w:rPr>
        <w:t xml:space="preserve"> </w:t>
      </w:r>
      <w:r w:rsidR="00513605" w:rsidRPr="00351252">
        <w:rPr>
          <w:rFonts w:ascii="Times New Roman" w:eastAsia="Times New Roman" w:hAnsi="Times New Roman" w:cs="Times New Roman"/>
          <w:color w:val="000000"/>
          <w:sz w:val="24"/>
          <w:szCs w:val="24"/>
          <w:lang w:eastAsia="it-IT"/>
        </w:rPr>
        <w:t>all’</w:t>
      </w:r>
      <w:r w:rsidRPr="00351252">
        <w:rPr>
          <w:rFonts w:ascii="Times New Roman" w:eastAsia="Times New Roman" w:hAnsi="Times New Roman" w:cs="Times New Roman"/>
          <w:color w:val="000000"/>
          <w:sz w:val="24"/>
          <w:szCs w:val="24"/>
          <w:lang w:eastAsia="it-IT"/>
        </w:rPr>
        <w:t>articolo 2, a condizione che per tali attività adottino un regolamento, in forma di scrittura privata autenticata, che recepisca le norme del presente decreto</w:t>
      </w:r>
      <w:r w:rsidR="00B916E5">
        <w:rPr>
          <w:rFonts w:ascii="Times New Roman" w:eastAsia="Times New Roman" w:hAnsi="Times New Roman" w:cs="Times New Roman"/>
          <w:color w:val="000000"/>
          <w:sz w:val="24"/>
          <w:szCs w:val="24"/>
          <w:lang w:eastAsia="it-IT"/>
        </w:rPr>
        <w:t xml:space="preserve"> </w:t>
      </w:r>
      <w:r w:rsidR="00B916E5" w:rsidRPr="001A6C05">
        <w:rPr>
          <w:rFonts w:ascii="Times New Roman" w:eastAsia="Times New Roman" w:hAnsi="Times New Roman" w:cs="Times New Roman"/>
          <w:color w:val="000000"/>
          <w:sz w:val="24"/>
          <w:szCs w:val="24"/>
          <w:lang w:eastAsia="it-IT"/>
        </w:rPr>
        <w:t>e presenti i requisiti richiesti per gli atti costitutivi delle imprese sociali</w:t>
      </w:r>
      <w:r w:rsidRPr="00351252">
        <w:rPr>
          <w:rFonts w:ascii="Times New Roman" w:eastAsia="Times New Roman" w:hAnsi="Times New Roman" w:cs="Times New Roman"/>
          <w:color w:val="000000"/>
          <w:sz w:val="24"/>
          <w:szCs w:val="24"/>
          <w:lang w:eastAsia="it-IT"/>
        </w:rPr>
        <w:t xml:space="preserve">. </w:t>
      </w:r>
      <w:r w:rsidRPr="001A6C05">
        <w:rPr>
          <w:rFonts w:ascii="Times New Roman" w:eastAsia="Times New Roman" w:hAnsi="Times New Roman" w:cs="Times New Roman"/>
          <w:color w:val="000000"/>
          <w:sz w:val="24"/>
          <w:szCs w:val="24"/>
          <w:lang w:eastAsia="it-IT"/>
        </w:rPr>
        <w:t xml:space="preserve">Per </w:t>
      </w:r>
      <w:r w:rsidR="00B916E5" w:rsidRPr="001A6C05">
        <w:rPr>
          <w:rFonts w:ascii="Times New Roman" w:eastAsia="Times New Roman" w:hAnsi="Times New Roman" w:cs="Times New Roman"/>
          <w:color w:val="000000"/>
          <w:sz w:val="24"/>
          <w:szCs w:val="24"/>
          <w:lang w:eastAsia="it-IT"/>
        </w:rPr>
        <w:t>lo svolgimento di</w:t>
      </w:r>
      <w:r w:rsidR="00B916E5">
        <w:rPr>
          <w:rFonts w:ascii="Times New Roman" w:eastAsia="Times New Roman" w:hAnsi="Times New Roman" w:cs="Times New Roman"/>
          <w:b/>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tali attività </w:t>
      </w:r>
      <w:r w:rsidR="00BA7522" w:rsidRPr="00351252">
        <w:rPr>
          <w:rFonts w:ascii="Times New Roman" w:eastAsia="Times New Roman" w:hAnsi="Times New Roman" w:cs="Times New Roman"/>
          <w:color w:val="000000"/>
          <w:sz w:val="24"/>
          <w:szCs w:val="24"/>
          <w:lang w:eastAsia="it-IT"/>
        </w:rPr>
        <w:t xml:space="preserve">deve essere costituito un patrimonio </w:t>
      </w:r>
      <w:r w:rsidR="00AB4176" w:rsidRPr="00351252">
        <w:rPr>
          <w:rFonts w:ascii="Times New Roman" w:eastAsia="Times New Roman" w:hAnsi="Times New Roman" w:cs="Times New Roman"/>
          <w:color w:val="000000"/>
          <w:sz w:val="24"/>
          <w:szCs w:val="24"/>
          <w:lang w:eastAsia="it-IT"/>
        </w:rPr>
        <w:t>destinato</w:t>
      </w:r>
      <w:r w:rsidR="001A6C05">
        <w:rPr>
          <w:rFonts w:ascii="Times New Roman" w:eastAsia="Times New Roman" w:hAnsi="Times New Roman" w:cs="Times New Roman"/>
          <w:color w:val="000000"/>
          <w:sz w:val="24"/>
          <w:szCs w:val="24"/>
          <w:lang w:eastAsia="it-IT"/>
        </w:rPr>
        <w:t xml:space="preserve"> </w:t>
      </w:r>
      <w:r w:rsidR="00BA7522" w:rsidRPr="00351252">
        <w:rPr>
          <w:rFonts w:ascii="Times New Roman" w:eastAsia="Times New Roman" w:hAnsi="Times New Roman" w:cs="Times New Roman"/>
          <w:color w:val="000000"/>
          <w:sz w:val="24"/>
          <w:szCs w:val="24"/>
          <w:lang w:eastAsia="it-IT"/>
        </w:rPr>
        <w:t xml:space="preserve">e </w:t>
      </w:r>
      <w:r w:rsidRPr="00351252">
        <w:rPr>
          <w:rFonts w:ascii="Times New Roman" w:eastAsia="Times New Roman" w:hAnsi="Times New Roman" w:cs="Times New Roman"/>
          <w:color w:val="000000"/>
          <w:sz w:val="24"/>
          <w:szCs w:val="24"/>
          <w:lang w:eastAsia="it-IT"/>
        </w:rPr>
        <w:t xml:space="preserve">devono essere tenute separatamente le scritture contabili </w:t>
      </w:r>
      <w:r w:rsidR="00B916E5" w:rsidRPr="001A6C05">
        <w:rPr>
          <w:rFonts w:ascii="Times New Roman" w:eastAsia="Times New Roman" w:hAnsi="Times New Roman" w:cs="Times New Roman"/>
          <w:color w:val="000000"/>
          <w:sz w:val="24"/>
          <w:szCs w:val="24"/>
          <w:lang w:eastAsia="it-IT"/>
        </w:rPr>
        <w:t>di cui all’</w:t>
      </w:r>
      <w:r w:rsidRPr="00351252">
        <w:rPr>
          <w:rFonts w:ascii="Times New Roman" w:eastAsia="Times New Roman" w:hAnsi="Times New Roman" w:cs="Times New Roman"/>
          <w:color w:val="000000"/>
          <w:sz w:val="24"/>
          <w:szCs w:val="24"/>
          <w:lang w:eastAsia="it-IT"/>
        </w:rPr>
        <w:t xml:space="preserve">articolo </w:t>
      </w:r>
      <w:r w:rsidR="008345B0">
        <w:rPr>
          <w:rFonts w:ascii="Times New Roman" w:eastAsia="Times New Roman" w:hAnsi="Times New Roman" w:cs="Times New Roman"/>
          <w:color w:val="000000"/>
          <w:sz w:val="24"/>
          <w:szCs w:val="24"/>
          <w:lang w:eastAsia="it-IT"/>
        </w:rPr>
        <w:t>9</w:t>
      </w:r>
      <w:r w:rsidRPr="00351252">
        <w:rPr>
          <w:rFonts w:ascii="Times New Roman" w:eastAsia="Times New Roman" w:hAnsi="Times New Roman" w:cs="Times New Roman"/>
          <w:color w:val="000000"/>
          <w:sz w:val="24"/>
          <w:szCs w:val="24"/>
          <w:lang w:eastAsia="it-IT"/>
        </w:rPr>
        <w:t xml:space="preserve">. </w:t>
      </w:r>
    </w:p>
    <w:p w14:paraId="6662D7F8" w14:textId="77777777" w:rsidR="00672971" w:rsidRPr="006F00E6" w:rsidRDefault="00672971" w:rsidP="0007171D">
      <w:pPr>
        <w:spacing w:before="100" w:beforeAutospacing="1" w:after="100" w:afterAutospacing="1" w:line="240" w:lineRule="auto"/>
        <w:jc w:val="both"/>
        <w:rPr>
          <w:rFonts w:ascii="Times New Roman" w:eastAsia="Times New Roman" w:hAnsi="Times New Roman" w:cs="Times New Roman"/>
          <w:strike/>
          <w:sz w:val="24"/>
          <w:szCs w:val="24"/>
          <w:lang w:eastAsia="it-IT"/>
        </w:rPr>
      </w:pPr>
      <w:r w:rsidRPr="00FA4566">
        <w:rPr>
          <w:rFonts w:ascii="Times New Roman" w:eastAsia="Times New Roman" w:hAnsi="Times New Roman" w:cs="Times New Roman"/>
          <w:color w:val="000000"/>
          <w:sz w:val="24"/>
          <w:szCs w:val="24"/>
          <w:lang w:eastAsia="it-IT"/>
        </w:rPr>
        <w:t xml:space="preserve">4. Le cooperative sociali e i loro consorzi, di cui alla legge 8 novembre 1991, n. 381, </w:t>
      </w:r>
      <w:r w:rsidR="00662F21" w:rsidRPr="00FA4566">
        <w:rPr>
          <w:rFonts w:ascii="Times New Roman" w:eastAsia="Times New Roman" w:hAnsi="Times New Roman" w:cs="Times New Roman"/>
          <w:color w:val="000000"/>
          <w:sz w:val="24"/>
          <w:szCs w:val="24"/>
          <w:lang w:eastAsia="it-IT"/>
        </w:rPr>
        <w:t>acquisiscono di diritto la qualifica di</w:t>
      </w:r>
      <w:r w:rsidRPr="00FA4566">
        <w:rPr>
          <w:rFonts w:ascii="Times New Roman" w:eastAsia="Times New Roman" w:hAnsi="Times New Roman" w:cs="Times New Roman"/>
          <w:color w:val="000000"/>
          <w:sz w:val="24"/>
          <w:szCs w:val="24"/>
          <w:lang w:eastAsia="it-IT"/>
        </w:rPr>
        <w:t xml:space="preserve"> imprese sociali.</w:t>
      </w:r>
      <w:r w:rsidR="00B54533">
        <w:rPr>
          <w:rFonts w:ascii="Times New Roman" w:eastAsia="Times New Roman" w:hAnsi="Times New Roman" w:cs="Times New Roman"/>
          <w:color w:val="000000"/>
          <w:sz w:val="24"/>
          <w:szCs w:val="24"/>
          <w:lang w:eastAsia="it-IT"/>
        </w:rPr>
        <w:t xml:space="preserve"> </w:t>
      </w:r>
      <w:r w:rsidR="00B54533" w:rsidRPr="00CD3B10">
        <w:rPr>
          <w:rFonts w:ascii="Times New Roman" w:eastAsia="Times New Roman" w:hAnsi="Times New Roman" w:cs="Times New Roman"/>
          <w:b/>
          <w:sz w:val="24"/>
          <w:szCs w:val="24"/>
          <w:lang w:eastAsia="it-IT"/>
        </w:rPr>
        <w:t xml:space="preserve">Alle cooperative sociali e ai loro consorzi, di cui alla legge 8 novembre 1991, n. 381, si applicano </w:t>
      </w:r>
      <w:r w:rsidR="00BD4754" w:rsidRPr="00CD3B10">
        <w:rPr>
          <w:rFonts w:ascii="Times New Roman" w:eastAsia="Times New Roman" w:hAnsi="Times New Roman" w:cs="Times New Roman"/>
          <w:b/>
          <w:sz w:val="24"/>
          <w:szCs w:val="24"/>
          <w:lang w:eastAsia="it-IT"/>
        </w:rPr>
        <w:t>esclusivamente</w:t>
      </w:r>
      <w:r w:rsidR="00B54533" w:rsidRPr="00CD3B10">
        <w:rPr>
          <w:rFonts w:ascii="Times New Roman" w:eastAsia="Times New Roman" w:hAnsi="Times New Roman" w:cs="Times New Roman"/>
          <w:b/>
          <w:sz w:val="24"/>
          <w:szCs w:val="24"/>
          <w:lang w:eastAsia="it-IT"/>
        </w:rPr>
        <w:t xml:space="preserve"> le disposizioni di cui agli articoli 14, 15, 16, 17 e 18 del presente decreto, nel rispetto della normativa specifica delle cooperative ed in quanto compatibili.</w:t>
      </w:r>
      <w:r w:rsidR="00B54533" w:rsidRPr="00CD3B10">
        <w:rPr>
          <w:rFonts w:ascii="Times New Roman" w:eastAsia="Times New Roman" w:hAnsi="Times New Roman" w:cs="Times New Roman"/>
          <w:sz w:val="24"/>
          <w:szCs w:val="24"/>
          <w:lang w:eastAsia="it-IT"/>
        </w:rPr>
        <w:t xml:space="preserve"> </w:t>
      </w:r>
      <w:r w:rsidR="005F226C" w:rsidRPr="006F00E6">
        <w:rPr>
          <w:rFonts w:ascii="Times New Roman" w:eastAsia="Times New Roman" w:hAnsi="Times New Roman" w:cs="Times New Roman"/>
          <w:strike/>
          <w:color w:val="000000"/>
          <w:sz w:val="24"/>
          <w:szCs w:val="24"/>
          <w:lang w:eastAsia="it-IT"/>
        </w:rPr>
        <w:t xml:space="preserve">Alle cooperative sociali e ai loro consorzi </w:t>
      </w:r>
      <w:r w:rsidR="0047032F" w:rsidRPr="006F00E6">
        <w:rPr>
          <w:rFonts w:ascii="Times New Roman" w:eastAsia="Times New Roman" w:hAnsi="Times New Roman" w:cs="Times New Roman"/>
          <w:strike/>
          <w:color w:val="000000"/>
          <w:sz w:val="24"/>
          <w:szCs w:val="24"/>
          <w:lang w:eastAsia="it-IT"/>
        </w:rPr>
        <w:t>le disposizioni di cui agli articoli da 2 a 13 del presente decreto si applicano solo ove espressamente previsto e nel rispetto della loro normativa specifica.</w:t>
      </w:r>
    </w:p>
    <w:p w14:paraId="79042227" w14:textId="77777777" w:rsidR="00F03048" w:rsidRDefault="0067297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FA4566">
        <w:rPr>
          <w:rFonts w:ascii="Times New Roman" w:eastAsia="Times New Roman" w:hAnsi="Times New Roman" w:cs="Times New Roman"/>
          <w:color w:val="000000"/>
          <w:sz w:val="24"/>
          <w:szCs w:val="24"/>
          <w:lang w:eastAsia="it-IT"/>
        </w:rPr>
        <w:t>5</w:t>
      </w:r>
      <w:r w:rsidR="001A6C05" w:rsidRPr="00FA4566">
        <w:rPr>
          <w:rFonts w:ascii="Times New Roman" w:eastAsia="Times New Roman" w:hAnsi="Times New Roman" w:cs="Times New Roman"/>
          <w:color w:val="000000"/>
          <w:sz w:val="24"/>
          <w:szCs w:val="24"/>
          <w:lang w:eastAsia="it-IT"/>
        </w:rPr>
        <w:t xml:space="preserve">. Alle imprese sociali si applicano, </w:t>
      </w:r>
      <w:r w:rsidR="00662ABA" w:rsidRPr="00FA4566">
        <w:rPr>
          <w:rFonts w:ascii="Times New Roman" w:eastAsia="Times New Roman" w:hAnsi="Times New Roman" w:cs="Times New Roman"/>
          <w:color w:val="000000"/>
          <w:sz w:val="24"/>
          <w:szCs w:val="24"/>
          <w:lang w:eastAsia="it-IT"/>
        </w:rPr>
        <w:t xml:space="preserve">in quanto compatibili con le disposizioni del presente decreto, </w:t>
      </w:r>
      <w:r w:rsidR="001A6C05" w:rsidRPr="00FA4566">
        <w:rPr>
          <w:rFonts w:ascii="Times New Roman" w:eastAsia="Times New Roman" w:hAnsi="Times New Roman" w:cs="Times New Roman"/>
          <w:color w:val="000000"/>
          <w:sz w:val="24"/>
          <w:szCs w:val="24"/>
          <w:lang w:eastAsia="it-IT"/>
        </w:rPr>
        <w:t>le norme del codice del Terzo settore di cui all’articolo 1, comma 2, lettera b) della legge 6 giugno 2016, n.</w:t>
      </w:r>
      <w:r w:rsidR="00483D4C" w:rsidRPr="00FA4566">
        <w:rPr>
          <w:rFonts w:ascii="Times New Roman" w:eastAsia="Times New Roman" w:hAnsi="Times New Roman" w:cs="Times New Roman"/>
          <w:color w:val="000000"/>
          <w:sz w:val="24"/>
          <w:szCs w:val="24"/>
          <w:lang w:eastAsia="it-IT"/>
        </w:rPr>
        <w:t xml:space="preserve"> </w:t>
      </w:r>
      <w:r w:rsidR="001A6C05" w:rsidRPr="00FA4566">
        <w:rPr>
          <w:rFonts w:ascii="Times New Roman" w:eastAsia="Times New Roman" w:hAnsi="Times New Roman" w:cs="Times New Roman"/>
          <w:color w:val="000000"/>
          <w:sz w:val="24"/>
          <w:szCs w:val="24"/>
          <w:lang w:eastAsia="it-IT"/>
        </w:rPr>
        <w:t>106, e, in mancanza</w:t>
      </w:r>
      <w:r w:rsidR="00662ABA" w:rsidRPr="00FA4566">
        <w:rPr>
          <w:rFonts w:ascii="Times New Roman" w:eastAsia="Times New Roman" w:hAnsi="Times New Roman" w:cs="Times New Roman"/>
          <w:color w:val="000000"/>
          <w:sz w:val="24"/>
          <w:szCs w:val="24"/>
          <w:lang w:eastAsia="it-IT"/>
        </w:rPr>
        <w:t xml:space="preserve"> e per gli aspetti non disciplinati</w:t>
      </w:r>
      <w:r w:rsidR="001A6C05" w:rsidRPr="00FA4566">
        <w:rPr>
          <w:rFonts w:ascii="Times New Roman" w:eastAsia="Times New Roman" w:hAnsi="Times New Roman" w:cs="Times New Roman"/>
          <w:color w:val="000000"/>
          <w:sz w:val="24"/>
          <w:szCs w:val="24"/>
          <w:lang w:eastAsia="it-IT"/>
        </w:rPr>
        <w:t>, le norme del codice civile e le</w:t>
      </w:r>
      <w:r w:rsidR="00A06D0B" w:rsidRPr="00FA4566">
        <w:rPr>
          <w:rFonts w:ascii="Times New Roman" w:eastAsia="Times New Roman" w:hAnsi="Times New Roman" w:cs="Times New Roman"/>
          <w:color w:val="000000"/>
          <w:sz w:val="24"/>
          <w:szCs w:val="24"/>
          <w:lang w:eastAsia="it-IT"/>
        </w:rPr>
        <w:t xml:space="preserve"> relative</w:t>
      </w:r>
      <w:r w:rsidR="001A6C05" w:rsidRPr="00FA4566">
        <w:rPr>
          <w:rFonts w:ascii="Times New Roman" w:eastAsia="Times New Roman" w:hAnsi="Times New Roman" w:cs="Times New Roman"/>
          <w:color w:val="000000"/>
          <w:sz w:val="24"/>
          <w:szCs w:val="24"/>
          <w:lang w:eastAsia="it-IT"/>
        </w:rPr>
        <w:t xml:space="preserve"> disposizioni di attuazione </w:t>
      </w:r>
      <w:r w:rsidR="00A06D0B" w:rsidRPr="00FA4566">
        <w:rPr>
          <w:rFonts w:ascii="Times New Roman" w:eastAsia="Times New Roman" w:hAnsi="Times New Roman" w:cs="Times New Roman"/>
          <w:color w:val="000000"/>
          <w:sz w:val="24"/>
          <w:szCs w:val="24"/>
          <w:lang w:eastAsia="it-IT"/>
        </w:rPr>
        <w:t xml:space="preserve">concernenti </w:t>
      </w:r>
      <w:r w:rsidR="001A6C05" w:rsidRPr="00FA4566">
        <w:rPr>
          <w:rFonts w:ascii="Times New Roman" w:eastAsia="Times New Roman" w:hAnsi="Times New Roman" w:cs="Times New Roman"/>
          <w:color w:val="000000"/>
          <w:sz w:val="24"/>
          <w:szCs w:val="24"/>
          <w:lang w:eastAsia="it-IT"/>
        </w:rPr>
        <w:t xml:space="preserve">la forma giuridica in cui l’impresa sociale è costituita. </w:t>
      </w:r>
    </w:p>
    <w:p w14:paraId="2E9F22F0" w14:textId="77777777" w:rsidR="00D337F6" w:rsidRPr="00CD3B10" w:rsidRDefault="00D337F6" w:rsidP="00D337F6">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D3B10">
        <w:rPr>
          <w:rFonts w:ascii="Times New Roman" w:eastAsia="Times New Roman" w:hAnsi="Times New Roman" w:cs="Times New Roman"/>
          <w:color w:val="000000"/>
          <w:sz w:val="24"/>
          <w:szCs w:val="24"/>
          <w:lang w:eastAsia="it-IT"/>
        </w:rPr>
        <w:t xml:space="preserve">6. </w:t>
      </w:r>
      <w:r w:rsidR="003519AC" w:rsidRPr="00CD3B10">
        <w:rPr>
          <w:rFonts w:ascii="Times New Roman" w:eastAsia="Times New Roman" w:hAnsi="Times New Roman" w:cs="Times New Roman"/>
          <w:color w:val="000000"/>
          <w:sz w:val="24"/>
          <w:szCs w:val="24"/>
          <w:lang w:eastAsia="it-IT"/>
        </w:rPr>
        <w:t>L</w:t>
      </w:r>
      <w:r w:rsidRPr="00CD3B10">
        <w:rPr>
          <w:rFonts w:ascii="Times New Roman" w:eastAsia="Times New Roman" w:hAnsi="Times New Roman" w:cs="Times New Roman"/>
          <w:color w:val="000000"/>
          <w:sz w:val="24"/>
          <w:szCs w:val="24"/>
          <w:lang w:eastAsia="it-IT"/>
        </w:rPr>
        <w:t xml:space="preserve">e disposizioni di cui al </w:t>
      </w:r>
      <w:r w:rsidR="003519AC" w:rsidRPr="00CD3B10">
        <w:rPr>
          <w:rFonts w:ascii="Times New Roman" w:eastAsia="Times New Roman" w:hAnsi="Times New Roman" w:cs="Times New Roman"/>
          <w:color w:val="000000"/>
          <w:sz w:val="24"/>
          <w:szCs w:val="24"/>
          <w:lang w:eastAsia="it-IT"/>
        </w:rPr>
        <w:t xml:space="preserve">presente decreto si applicano in quanto compatibili con il </w:t>
      </w:r>
      <w:r w:rsidRPr="00CD3B10">
        <w:rPr>
          <w:rFonts w:ascii="Times New Roman" w:eastAsia="Times New Roman" w:hAnsi="Times New Roman" w:cs="Times New Roman"/>
          <w:color w:val="000000"/>
          <w:sz w:val="24"/>
          <w:szCs w:val="24"/>
          <w:lang w:eastAsia="it-IT"/>
        </w:rPr>
        <w:t>decreto legislativo 19 agos</w:t>
      </w:r>
      <w:r w:rsidR="00EA1E48" w:rsidRPr="00CD3B10">
        <w:rPr>
          <w:rFonts w:ascii="Times New Roman" w:eastAsia="Times New Roman" w:hAnsi="Times New Roman" w:cs="Times New Roman"/>
          <w:color w:val="000000"/>
          <w:sz w:val="24"/>
          <w:szCs w:val="24"/>
          <w:lang w:eastAsia="it-IT"/>
        </w:rPr>
        <w:t>to 2016, n. 175</w:t>
      </w:r>
      <w:r w:rsidRPr="00CD3B10">
        <w:rPr>
          <w:rFonts w:ascii="Times New Roman" w:eastAsia="Times New Roman" w:hAnsi="Times New Roman" w:cs="Times New Roman"/>
          <w:color w:val="000000"/>
          <w:sz w:val="24"/>
          <w:szCs w:val="24"/>
          <w:lang w:eastAsia="it-IT"/>
        </w:rPr>
        <w:t>.</w:t>
      </w:r>
    </w:p>
    <w:p w14:paraId="2A0C12E7" w14:textId="77777777" w:rsidR="001A6C05" w:rsidRDefault="00D337F6"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B4B94">
        <w:rPr>
          <w:rFonts w:ascii="Times New Roman" w:eastAsia="Times New Roman" w:hAnsi="Times New Roman" w:cs="Times New Roman"/>
          <w:color w:val="000000"/>
          <w:sz w:val="24"/>
          <w:szCs w:val="24"/>
          <w:lang w:eastAsia="it-IT"/>
        </w:rPr>
        <w:t>7</w:t>
      </w:r>
      <w:r w:rsidR="00F03048" w:rsidRPr="001B4B94">
        <w:rPr>
          <w:rFonts w:ascii="Times New Roman" w:eastAsia="Times New Roman" w:hAnsi="Times New Roman" w:cs="Times New Roman"/>
          <w:color w:val="000000"/>
          <w:sz w:val="24"/>
          <w:szCs w:val="24"/>
          <w:lang w:eastAsia="it-IT"/>
        </w:rPr>
        <w:t>.</w:t>
      </w:r>
      <w:r w:rsidR="00F03048" w:rsidRPr="00FA4566">
        <w:rPr>
          <w:rFonts w:ascii="Times New Roman" w:eastAsia="Times New Roman" w:hAnsi="Times New Roman" w:cs="Times New Roman"/>
          <w:color w:val="000000"/>
          <w:sz w:val="24"/>
          <w:szCs w:val="24"/>
          <w:lang w:eastAsia="it-IT"/>
        </w:rPr>
        <w:t xml:space="preserve"> </w:t>
      </w:r>
      <w:r w:rsidR="00020F22" w:rsidRPr="00FA4566">
        <w:rPr>
          <w:rFonts w:ascii="Times New Roman" w:eastAsia="Times New Roman" w:hAnsi="Times New Roman" w:cs="Times New Roman"/>
          <w:color w:val="000000"/>
          <w:sz w:val="24"/>
          <w:szCs w:val="24"/>
          <w:lang w:eastAsia="it-IT"/>
        </w:rPr>
        <w:t>Le disposizioni del presente decreto non si applicano alle fondazioni bancarie di cui al decreto legislativo 17 maggio 1999, n. 153.</w:t>
      </w:r>
      <w:r w:rsidR="001A6C05" w:rsidRPr="00FA4566">
        <w:rPr>
          <w:rFonts w:ascii="Times New Roman" w:eastAsia="Times New Roman" w:hAnsi="Times New Roman" w:cs="Times New Roman"/>
          <w:color w:val="000000"/>
          <w:sz w:val="24"/>
          <w:szCs w:val="24"/>
          <w:lang w:eastAsia="it-IT"/>
        </w:rPr>
        <w:t xml:space="preserve">  </w:t>
      </w:r>
    </w:p>
    <w:p w14:paraId="2C3DE6DC" w14:textId="77777777" w:rsidR="002D6E53" w:rsidRPr="00351252" w:rsidRDefault="00AD7241" w:rsidP="00A2032E">
      <w:pPr>
        <w:spacing w:before="100" w:beforeAutospacing="1" w:after="100" w:afterAutospacing="1" w:line="240" w:lineRule="auto"/>
        <w:jc w:val="both"/>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5DCE4F93"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2</w:t>
      </w:r>
    </w:p>
    <w:p w14:paraId="4ECFA972" w14:textId="77777777" w:rsidR="00AD7241" w:rsidRPr="00351252" w:rsidRDefault="00D50D0B"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w:t>
      </w:r>
      <w:r w:rsidR="00B63F12" w:rsidRPr="00351252">
        <w:rPr>
          <w:rFonts w:ascii="Times New Roman" w:eastAsia="Times New Roman" w:hAnsi="Times New Roman" w:cs="Times New Roman"/>
          <w:color w:val="000000"/>
          <w:sz w:val="24"/>
          <w:szCs w:val="24"/>
          <w:lang w:eastAsia="it-IT"/>
        </w:rPr>
        <w:t xml:space="preserve">ttività </w:t>
      </w:r>
      <w:r w:rsidRPr="00351252">
        <w:rPr>
          <w:rFonts w:ascii="Times New Roman" w:eastAsia="Times New Roman" w:hAnsi="Times New Roman" w:cs="Times New Roman"/>
          <w:color w:val="000000"/>
          <w:sz w:val="24"/>
          <w:szCs w:val="24"/>
          <w:lang w:eastAsia="it-IT"/>
        </w:rPr>
        <w:t xml:space="preserve">d’impresa </w:t>
      </w:r>
      <w:r w:rsidR="00B63F12" w:rsidRPr="00351252">
        <w:rPr>
          <w:rFonts w:ascii="Times New Roman" w:eastAsia="Times New Roman" w:hAnsi="Times New Roman" w:cs="Times New Roman"/>
          <w:color w:val="000000"/>
          <w:sz w:val="24"/>
          <w:szCs w:val="24"/>
          <w:lang w:eastAsia="it-IT"/>
        </w:rPr>
        <w:t>di interesse generale</w:t>
      </w:r>
    </w:p>
    <w:p w14:paraId="0FA45B99"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5A56E0" w:rsidRPr="00351252">
        <w:rPr>
          <w:rFonts w:ascii="Times New Roman" w:eastAsia="Times New Roman" w:hAnsi="Times New Roman" w:cs="Times New Roman"/>
          <w:color w:val="000000"/>
          <w:sz w:val="24"/>
          <w:szCs w:val="24"/>
          <w:lang w:eastAsia="it-IT"/>
        </w:rPr>
        <w:t>L’impresa sociale esercita in via stabile e principale una o più attività d’impresa di interesse generale</w:t>
      </w:r>
      <w:r w:rsidR="00A13DF4">
        <w:rPr>
          <w:rFonts w:ascii="Times New Roman" w:eastAsia="Times New Roman" w:hAnsi="Times New Roman" w:cs="Times New Roman"/>
          <w:color w:val="000000"/>
          <w:sz w:val="24"/>
          <w:szCs w:val="24"/>
          <w:lang w:eastAsia="it-IT"/>
        </w:rPr>
        <w:t xml:space="preserve"> </w:t>
      </w:r>
      <w:r w:rsidR="00707F59" w:rsidRPr="00AB2BAB">
        <w:rPr>
          <w:rFonts w:ascii="Times New Roman" w:eastAsia="Times New Roman" w:hAnsi="Times New Roman" w:cs="Times New Roman"/>
          <w:color w:val="000000"/>
          <w:sz w:val="24"/>
          <w:szCs w:val="24"/>
          <w:lang w:eastAsia="it-IT"/>
        </w:rPr>
        <w:t>per il</w:t>
      </w:r>
      <w:r w:rsidR="00A13DF4" w:rsidRPr="00AB2BAB">
        <w:rPr>
          <w:rFonts w:ascii="Times New Roman" w:eastAsia="Times New Roman" w:hAnsi="Times New Roman" w:cs="Times New Roman"/>
          <w:color w:val="000000"/>
          <w:sz w:val="24"/>
          <w:szCs w:val="24"/>
          <w:lang w:eastAsia="it-IT"/>
        </w:rPr>
        <w:t xml:space="preserve"> perseguimento di finalità civiche, solidaristiche e di utilità sociale</w:t>
      </w:r>
      <w:r w:rsidR="005A56E0" w:rsidRPr="00AB2BAB">
        <w:rPr>
          <w:rFonts w:ascii="Times New Roman" w:eastAsia="Times New Roman" w:hAnsi="Times New Roman" w:cs="Times New Roman"/>
          <w:color w:val="000000"/>
          <w:sz w:val="24"/>
          <w:szCs w:val="24"/>
          <w:lang w:eastAsia="it-IT"/>
        </w:rPr>
        <w:t>.</w:t>
      </w:r>
      <w:r w:rsidR="005A56E0" w:rsidRPr="00351252">
        <w:rPr>
          <w:rFonts w:ascii="Times New Roman" w:eastAsia="Times New Roman" w:hAnsi="Times New Roman" w:cs="Times New Roman"/>
          <w:color w:val="000000"/>
          <w:sz w:val="24"/>
          <w:szCs w:val="24"/>
          <w:lang w:eastAsia="it-IT"/>
        </w:rPr>
        <w:t xml:space="preserve"> </w:t>
      </w:r>
      <w:r w:rsidR="00DD194D" w:rsidRPr="00351252">
        <w:rPr>
          <w:rFonts w:ascii="Times New Roman" w:eastAsia="Times New Roman" w:hAnsi="Times New Roman" w:cs="Times New Roman"/>
          <w:color w:val="000000"/>
          <w:sz w:val="24"/>
          <w:szCs w:val="24"/>
          <w:lang w:eastAsia="it-IT"/>
        </w:rPr>
        <w:t>Ai fini del presente decreto, si considera</w:t>
      </w:r>
      <w:r w:rsidR="00735B8C" w:rsidRPr="00351252">
        <w:rPr>
          <w:rFonts w:ascii="Times New Roman" w:eastAsia="Times New Roman" w:hAnsi="Times New Roman" w:cs="Times New Roman"/>
          <w:color w:val="000000"/>
          <w:sz w:val="24"/>
          <w:szCs w:val="24"/>
          <w:lang w:eastAsia="it-IT"/>
        </w:rPr>
        <w:t>no</w:t>
      </w:r>
      <w:r w:rsidR="00DD194D" w:rsidRPr="00351252">
        <w:rPr>
          <w:rFonts w:ascii="Times New Roman" w:eastAsia="Times New Roman" w:hAnsi="Times New Roman" w:cs="Times New Roman"/>
          <w:color w:val="000000"/>
          <w:sz w:val="24"/>
          <w:szCs w:val="24"/>
          <w:lang w:eastAsia="it-IT"/>
        </w:rPr>
        <w:t xml:space="preserve"> di interesse generale</w:t>
      </w:r>
      <w:r w:rsidR="0099250C" w:rsidRPr="00351252">
        <w:rPr>
          <w:rFonts w:ascii="Times New Roman" w:eastAsia="Times New Roman" w:hAnsi="Times New Roman" w:cs="Times New Roman"/>
          <w:color w:val="000000"/>
          <w:sz w:val="24"/>
          <w:szCs w:val="24"/>
          <w:lang w:eastAsia="it-IT"/>
        </w:rPr>
        <w:t xml:space="preserve">, </w:t>
      </w:r>
      <w:r w:rsidR="00735B8C" w:rsidRPr="00351252">
        <w:rPr>
          <w:rFonts w:ascii="Times New Roman" w:eastAsia="Times New Roman" w:hAnsi="Times New Roman" w:cs="Times New Roman"/>
          <w:color w:val="000000"/>
          <w:sz w:val="24"/>
          <w:szCs w:val="24"/>
          <w:lang w:eastAsia="it-IT"/>
        </w:rPr>
        <w:t xml:space="preserve">se svolte in conformità alle </w:t>
      </w:r>
      <w:r w:rsidR="005A56E0" w:rsidRPr="00351252">
        <w:rPr>
          <w:rFonts w:ascii="Times New Roman" w:eastAsia="Times New Roman" w:hAnsi="Times New Roman" w:cs="Times New Roman"/>
          <w:color w:val="000000"/>
          <w:sz w:val="24"/>
          <w:szCs w:val="24"/>
          <w:lang w:eastAsia="it-IT"/>
        </w:rPr>
        <w:t>norme</w:t>
      </w:r>
      <w:r w:rsidR="00735B8C" w:rsidRPr="00351252">
        <w:rPr>
          <w:rFonts w:ascii="Times New Roman" w:eastAsia="Times New Roman" w:hAnsi="Times New Roman" w:cs="Times New Roman"/>
          <w:color w:val="000000"/>
          <w:sz w:val="24"/>
          <w:szCs w:val="24"/>
          <w:lang w:eastAsia="it-IT"/>
        </w:rPr>
        <w:t xml:space="preserve"> </w:t>
      </w:r>
      <w:r w:rsidR="004B7E08">
        <w:rPr>
          <w:rFonts w:ascii="Times New Roman" w:eastAsia="Times New Roman" w:hAnsi="Times New Roman" w:cs="Times New Roman"/>
          <w:color w:val="000000"/>
          <w:sz w:val="24"/>
          <w:szCs w:val="24"/>
          <w:lang w:eastAsia="it-IT"/>
        </w:rPr>
        <w:t xml:space="preserve">particolari </w:t>
      </w:r>
      <w:r w:rsidR="0099250C" w:rsidRPr="00351252">
        <w:rPr>
          <w:rFonts w:ascii="Times New Roman" w:eastAsia="Times New Roman" w:hAnsi="Times New Roman" w:cs="Times New Roman"/>
          <w:color w:val="000000"/>
          <w:sz w:val="24"/>
          <w:szCs w:val="24"/>
          <w:lang w:eastAsia="it-IT"/>
        </w:rPr>
        <w:t xml:space="preserve">che ne </w:t>
      </w:r>
      <w:r w:rsidR="005A56E0" w:rsidRPr="00351252">
        <w:rPr>
          <w:rFonts w:ascii="Times New Roman" w:eastAsia="Times New Roman" w:hAnsi="Times New Roman" w:cs="Times New Roman"/>
          <w:color w:val="000000"/>
          <w:sz w:val="24"/>
          <w:szCs w:val="24"/>
          <w:lang w:eastAsia="it-IT"/>
        </w:rPr>
        <w:t>disciplinano</w:t>
      </w:r>
      <w:r w:rsidR="0099250C" w:rsidRPr="00351252">
        <w:rPr>
          <w:rFonts w:ascii="Times New Roman" w:eastAsia="Times New Roman" w:hAnsi="Times New Roman" w:cs="Times New Roman"/>
          <w:color w:val="000000"/>
          <w:sz w:val="24"/>
          <w:szCs w:val="24"/>
          <w:lang w:eastAsia="it-IT"/>
        </w:rPr>
        <w:t xml:space="preserve"> l’esercizio,</w:t>
      </w:r>
      <w:r w:rsidR="00DD194D" w:rsidRPr="00351252">
        <w:rPr>
          <w:rFonts w:ascii="Times New Roman" w:eastAsia="Times New Roman" w:hAnsi="Times New Roman" w:cs="Times New Roman"/>
          <w:color w:val="000000"/>
          <w:sz w:val="24"/>
          <w:szCs w:val="24"/>
          <w:lang w:eastAsia="it-IT"/>
        </w:rPr>
        <w:t xml:space="preserve"> </w:t>
      </w:r>
      <w:r w:rsidR="00735B8C" w:rsidRPr="00351252">
        <w:rPr>
          <w:rFonts w:ascii="Times New Roman" w:eastAsia="Times New Roman" w:hAnsi="Times New Roman" w:cs="Times New Roman"/>
          <w:color w:val="000000"/>
          <w:sz w:val="24"/>
          <w:szCs w:val="24"/>
          <w:lang w:eastAsia="it-IT"/>
        </w:rPr>
        <w:t xml:space="preserve">le attività d’impresa </w:t>
      </w:r>
      <w:r w:rsidR="007F74D9" w:rsidRPr="00351252">
        <w:rPr>
          <w:rFonts w:ascii="Times New Roman" w:eastAsia="Times New Roman" w:hAnsi="Times New Roman" w:cs="Times New Roman"/>
          <w:color w:val="000000"/>
          <w:sz w:val="24"/>
          <w:szCs w:val="24"/>
          <w:lang w:eastAsia="it-IT"/>
        </w:rPr>
        <w:t>avent</w:t>
      </w:r>
      <w:r w:rsidR="00735B8C" w:rsidRPr="00351252">
        <w:rPr>
          <w:rFonts w:ascii="Times New Roman" w:eastAsia="Times New Roman" w:hAnsi="Times New Roman" w:cs="Times New Roman"/>
          <w:color w:val="000000"/>
          <w:sz w:val="24"/>
          <w:szCs w:val="24"/>
          <w:lang w:eastAsia="it-IT"/>
        </w:rPr>
        <w:t>i</w:t>
      </w:r>
      <w:r w:rsidR="007F74D9" w:rsidRPr="00351252">
        <w:rPr>
          <w:rFonts w:ascii="Times New Roman" w:eastAsia="Times New Roman" w:hAnsi="Times New Roman" w:cs="Times New Roman"/>
          <w:color w:val="000000"/>
          <w:sz w:val="24"/>
          <w:szCs w:val="24"/>
          <w:lang w:eastAsia="it-IT"/>
        </w:rPr>
        <w:t xml:space="preserve"> ad oggetto</w:t>
      </w:r>
      <w:r w:rsidRPr="00351252">
        <w:rPr>
          <w:rFonts w:ascii="Times New Roman" w:eastAsia="Times New Roman" w:hAnsi="Times New Roman" w:cs="Times New Roman"/>
          <w:color w:val="000000"/>
          <w:sz w:val="24"/>
          <w:szCs w:val="24"/>
          <w:lang w:eastAsia="it-IT"/>
        </w:rPr>
        <w:t>:</w:t>
      </w:r>
    </w:p>
    <w:p w14:paraId="2F5AC69D"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a) </w:t>
      </w:r>
      <w:r w:rsidR="00735B8C" w:rsidRPr="00351252">
        <w:rPr>
          <w:rFonts w:ascii="Times New Roman" w:eastAsia="Times New Roman" w:hAnsi="Times New Roman" w:cs="Times New Roman"/>
          <w:color w:val="000000"/>
          <w:sz w:val="24"/>
          <w:szCs w:val="24"/>
          <w:lang w:eastAsia="it-IT"/>
        </w:rPr>
        <w:t>interventi e servizi sociali</w:t>
      </w:r>
      <w:r w:rsidRPr="00351252">
        <w:rPr>
          <w:rFonts w:ascii="Times New Roman" w:eastAsia="Times New Roman" w:hAnsi="Times New Roman" w:cs="Times New Roman"/>
          <w:color w:val="000000"/>
          <w:sz w:val="24"/>
          <w:szCs w:val="24"/>
          <w:lang w:eastAsia="it-IT"/>
        </w:rPr>
        <w:t xml:space="preserve"> ai sensi </w:t>
      </w:r>
      <w:r w:rsidR="008D115D" w:rsidRPr="00351252">
        <w:rPr>
          <w:rFonts w:ascii="Times New Roman" w:eastAsia="Times New Roman" w:hAnsi="Times New Roman" w:cs="Times New Roman"/>
          <w:color w:val="000000"/>
          <w:sz w:val="24"/>
          <w:szCs w:val="24"/>
          <w:lang w:eastAsia="it-IT"/>
        </w:rPr>
        <w:t xml:space="preserve">dell’articolo 1, commi 1 e 2, </w:t>
      </w:r>
      <w:r w:rsidRPr="00351252">
        <w:rPr>
          <w:rFonts w:ascii="Times New Roman" w:eastAsia="Times New Roman" w:hAnsi="Times New Roman" w:cs="Times New Roman"/>
          <w:color w:val="000000"/>
          <w:sz w:val="24"/>
          <w:szCs w:val="24"/>
          <w:lang w:eastAsia="it-IT"/>
        </w:rPr>
        <w:t>della legge 8 novembre 2000, n. 328</w:t>
      </w:r>
      <w:r w:rsidR="008C221A" w:rsidRPr="00351252">
        <w:rPr>
          <w:rFonts w:ascii="Times New Roman" w:eastAsia="Times New Roman" w:hAnsi="Times New Roman" w:cs="Times New Roman"/>
          <w:color w:val="000000"/>
          <w:sz w:val="24"/>
          <w:szCs w:val="24"/>
          <w:lang w:eastAsia="it-IT"/>
        </w:rPr>
        <w:t>, e successive modificazioni</w:t>
      </w:r>
      <w:r w:rsidRPr="00351252">
        <w:rPr>
          <w:rFonts w:ascii="Times New Roman" w:eastAsia="Times New Roman" w:hAnsi="Times New Roman" w:cs="Times New Roman"/>
          <w:color w:val="000000"/>
          <w:sz w:val="24"/>
          <w:szCs w:val="24"/>
          <w:lang w:eastAsia="it-IT"/>
        </w:rPr>
        <w:t>;</w:t>
      </w:r>
    </w:p>
    <w:p w14:paraId="48823A32" w14:textId="77777777" w:rsidR="00AD7241" w:rsidRPr="00AB2BAB" w:rsidRDefault="0036407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b) </w:t>
      </w:r>
      <w:r w:rsidR="00AD7241" w:rsidRPr="00351252">
        <w:rPr>
          <w:rFonts w:ascii="Times New Roman" w:eastAsia="Times New Roman" w:hAnsi="Times New Roman" w:cs="Times New Roman"/>
          <w:color w:val="000000"/>
          <w:sz w:val="24"/>
          <w:szCs w:val="24"/>
          <w:lang w:eastAsia="it-IT"/>
        </w:rPr>
        <w:t>prestazioni</w:t>
      </w:r>
      <w:r w:rsidR="007F74D9" w:rsidRPr="00351252">
        <w:rPr>
          <w:rFonts w:ascii="Times New Roman" w:eastAsia="Times New Roman" w:hAnsi="Times New Roman" w:cs="Times New Roman"/>
          <w:color w:val="000000"/>
          <w:sz w:val="24"/>
          <w:szCs w:val="24"/>
          <w:lang w:eastAsia="it-IT"/>
        </w:rPr>
        <w:t xml:space="preserve"> sanitarie</w:t>
      </w:r>
      <w:r w:rsidR="00AD7241" w:rsidRPr="00351252">
        <w:rPr>
          <w:rFonts w:ascii="Times New Roman" w:eastAsia="Times New Roman" w:hAnsi="Times New Roman" w:cs="Times New Roman"/>
          <w:color w:val="000000"/>
          <w:sz w:val="24"/>
          <w:szCs w:val="24"/>
          <w:lang w:eastAsia="it-IT"/>
        </w:rPr>
        <w:t xml:space="preserve"> </w:t>
      </w:r>
      <w:r w:rsidR="007F74D9" w:rsidRPr="00351252">
        <w:rPr>
          <w:rFonts w:ascii="Times New Roman" w:eastAsia="Times New Roman" w:hAnsi="Times New Roman" w:cs="Times New Roman"/>
          <w:color w:val="000000"/>
          <w:sz w:val="24"/>
          <w:szCs w:val="24"/>
          <w:lang w:eastAsia="it-IT"/>
        </w:rPr>
        <w:t xml:space="preserve">riconducibili ai Livelli Essenziali di Assistenza </w:t>
      </w:r>
      <w:r w:rsidR="00EE738F" w:rsidRPr="001A6C05">
        <w:rPr>
          <w:rFonts w:ascii="Times New Roman" w:eastAsia="Times New Roman" w:hAnsi="Times New Roman" w:cs="Times New Roman"/>
          <w:color w:val="000000"/>
          <w:sz w:val="24"/>
          <w:szCs w:val="24"/>
          <w:lang w:eastAsia="it-IT"/>
        </w:rPr>
        <w:t>come definiti</w:t>
      </w:r>
      <w:r w:rsidR="0007171D">
        <w:rPr>
          <w:rFonts w:ascii="Times New Roman" w:eastAsia="Times New Roman" w:hAnsi="Times New Roman" w:cs="Times New Roman"/>
          <w:color w:val="000000"/>
          <w:sz w:val="24"/>
          <w:szCs w:val="24"/>
          <w:lang w:eastAsia="it-IT"/>
        </w:rPr>
        <w:t xml:space="preserve"> </w:t>
      </w:r>
      <w:r w:rsidR="0007171D" w:rsidRPr="00AB2BAB">
        <w:rPr>
          <w:rFonts w:ascii="Times New Roman" w:eastAsia="Times New Roman" w:hAnsi="Times New Roman" w:cs="Times New Roman"/>
          <w:color w:val="000000"/>
          <w:sz w:val="24"/>
          <w:szCs w:val="24"/>
          <w:lang w:eastAsia="it-IT"/>
        </w:rPr>
        <w:t>dalle disposizioni vigenti in materia</w:t>
      </w:r>
      <w:r w:rsidR="00AB2BAB" w:rsidRPr="00AB2BAB">
        <w:rPr>
          <w:rFonts w:ascii="Times New Roman" w:eastAsia="Times New Roman" w:hAnsi="Times New Roman" w:cs="Times New Roman"/>
          <w:color w:val="000000"/>
          <w:sz w:val="24"/>
          <w:szCs w:val="24"/>
          <w:lang w:eastAsia="it-IT"/>
        </w:rPr>
        <w:t>;</w:t>
      </w:r>
    </w:p>
    <w:p w14:paraId="46FF5CBE"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c) </w:t>
      </w:r>
      <w:r w:rsidR="004E49F4" w:rsidRPr="00351252">
        <w:rPr>
          <w:rFonts w:ascii="Times New Roman" w:eastAsia="Times New Roman" w:hAnsi="Times New Roman" w:cs="Times New Roman"/>
          <w:color w:val="000000"/>
          <w:sz w:val="24"/>
          <w:szCs w:val="24"/>
          <w:lang w:eastAsia="it-IT"/>
        </w:rPr>
        <w:t xml:space="preserve">prestazioni socio-sanitarie di cui al </w:t>
      </w:r>
      <w:r w:rsidRPr="00351252">
        <w:rPr>
          <w:rFonts w:ascii="Times New Roman" w:eastAsia="Times New Roman" w:hAnsi="Times New Roman" w:cs="Times New Roman"/>
          <w:color w:val="000000"/>
          <w:sz w:val="24"/>
          <w:szCs w:val="24"/>
          <w:lang w:eastAsia="it-IT"/>
        </w:rPr>
        <w:t xml:space="preserve">decreto del Presidente del Consiglio dei Ministri </w:t>
      </w:r>
      <w:r w:rsidR="004E49F4" w:rsidRPr="00351252">
        <w:rPr>
          <w:rFonts w:ascii="Times New Roman" w:eastAsia="Times New Roman" w:hAnsi="Times New Roman" w:cs="Times New Roman"/>
          <w:color w:val="000000"/>
          <w:sz w:val="24"/>
          <w:szCs w:val="24"/>
          <w:lang w:eastAsia="it-IT"/>
        </w:rPr>
        <w:t xml:space="preserve">del </w:t>
      </w:r>
      <w:r w:rsidRPr="00351252">
        <w:rPr>
          <w:rFonts w:ascii="Times New Roman" w:eastAsia="Times New Roman" w:hAnsi="Times New Roman" w:cs="Times New Roman"/>
          <w:color w:val="000000"/>
          <w:sz w:val="24"/>
          <w:szCs w:val="24"/>
          <w:lang w:eastAsia="it-IT"/>
        </w:rPr>
        <w:t>14 febbraio 2001</w:t>
      </w:r>
      <w:r w:rsidR="004E49F4" w:rsidRPr="00351252">
        <w:rPr>
          <w:rFonts w:ascii="Times New Roman" w:eastAsia="Times New Roman" w:hAnsi="Times New Roman" w:cs="Times New Roman"/>
          <w:color w:val="000000"/>
          <w:sz w:val="24"/>
          <w:szCs w:val="24"/>
          <w:lang w:eastAsia="it-IT"/>
        </w:rPr>
        <w:t>, e successive modificazioni</w:t>
      </w:r>
      <w:r w:rsidRPr="00351252">
        <w:rPr>
          <w:rFonts w:ascii="Times New Roman" w:eastAsia="Times New Roman" w:hAnsi="Times New Roman" w:cs="Times New Roman"/>
          <w:color w:val="000000"/>
          <w:sz w:val="24"/>
          <w:szCs w:val="24"/>
          <w:lang w:eastAsia="it-IT"/>
        </w:rPr>
        <w:t>;</w:t>
      </w:r>
    </w:p>
    <w:p w14:paraId="4D95B0ED"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d) educazione, istruzione e formazione</w:t>
      </w:r>
      <w:r w:rsidR="00735B8C" w:rsidRPr="00351252">
        <w:rPr>
          <w:rFonts w:ascii="Times New Roman" w:eastAsia="Times New Roman" w:hAnsi="Times New Roman" w:cs="Times New Roman"/>
          <w:color w:val="000000"/>
          <w:sz w:val="24"/>
          <w:szCs w:val="24"/>
          <w:lang w:eastAsia="it-IT"/>
        </w:rPr>
        <w:t xml:space="preserve"> professionale</w:t>
      </w:r>
      <w:r w:rsidRPr="00351252">
        <w:rPr>
          <w:rFonts w:ascii="Times New Roman" w:eastAsia="Times New Roman" w:hAnsi="Times New Roman" w:cs="Times New Roman"/>
          <w:color w:val="000000"/>
          <w:sz w:val="24"/>
          <w:szCs w:val="24"/>
          <w:lang w:eastAsia="it-IT"/>
        </w:rPr>
        <w:t>, ai sensi della legge 28 marzo 2003, n. 53</w:t>
      </w:r>
      <w:r w:rsidR="00D4423B" w:rsidRPr="00351252">
        <w:rPr>
          <w:rFonts w:ascii="Times New Roman" w:eastAsia="Times New Roman" w:hAnsi="Times New Roman" w:cs="Times New Roman"/>
          <w:color w:val="000000"/>
          <w:sz w:val="24"/>
          <w:szCs w:val="24"/>
          <w:lang w:eastAsia="it-IT"/>
        </w:rPr>
        <w:t>, e successive modificazioni</w:t>
      </w:r>
      <w:r w:rsidRPr="00351252">
        <w:rPr>
          <w:rFonts w:ascii="Times New Roman" w:eastAsia="Times New Roman" w:hAnsi="Times New Roman" w:cs="Times New Roman"/>
          <w:color w:val="000000"/>
          <w:sz w:val="24"/>
          <w:szCs w:val="24"/>
          <w:lang w:eastAsia="it-IT"/>
        </w:rPr>
        <w:t>;</w:t>
      </w:r>
    </w:p>
    <w:p w14:paraId="02B14E04"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e) </w:t>
      </w:r>
      <w:r w:rsidR="00735B8C" w:rsidRPr="00351252">
        <w:rPr>
          <w:rFonts w:ascii="Times New Roman" w:eastAsia="Times New Roman" w:hAnsi="Times New Roman" w:cs="Times New Roman"/>
          <w:color w:val="000000"/>
          <w:sz w:val="24"/>
          <w:szCs w:val="24"/>
          <w:lang w:eastAsia="it-IT"/>
        </w:rPr>
        <w:t xml:space="preserve">servizi finalizzati alla </w:t>
      </w:r>
      <w:r w:rsidR="00721F92" w:rsidRPr="00351252">
        <w:rPr>
          <w:rFonts w:ascii="Times New Roman" w:eastAsia="Times New Roman" w:hAnsi="Times New Roman" w:cs="Times New Roman"/>
          <w:color w:val="000000"/>
          <w:sz w:val="24"/>
          <w:szCs w:val="24"/>
          <w:lang w:eastAsia="it-IT"/>
        </w:rPr>
        <w:t>salvaguardia</w:t>
      </w:r>
      <w:r w:rsidR="000C6DC2">
        <w:rPr>
          <w:rFonts w:ascii="Times New Roman" w:eastAsia="Times New Roman" w:hAnsi="Times New Roman" w:cs="Times New Roman"/>
          <w:color w:val="000000"/>
          <w:sz w:val="24"/>
          <w:szCs w:val="24"/>
          <w:lang w:eastAsia="it-IT"/>
        </w:rPr>
        <w:t xml:space="preserve"> e</w:t>
      </w:r>
      <w:r w:rsidR="00735B8C" w:rsidRPr="00351252">
        <w:rPr>
          <w:rFonts w:ascii="Times New Roman" w:eastAsia="Times New Roman" w:hAnsi="Times New Roman" w:cs="Times New Roman"/>
          <w:color w:val="000000"/>
          <w:sz w:val="24"/>
          <w:szCs w:val="24"/>
          <w:lang w:eastAsia="it-IT"/>
        </w:rPr>
        <w:t xml:space="preserve"> al</w:t>
      </w:r>
      <w:r w:rsidR="00721F92" w:rsidRPr="00351252">
        <w:rPr>
          <w:rFonts w:ascii="Times New Roman" w:eastAsia="Times New Roman" w:hAnsi="Times New Roman" w:cs="Times New Roman"/>
          <w:color w:val="000000"/>
          <w:sz w:val="24"/>
          <w:szCs w:val="24"/>
          <w:lang w:eastAsia="it-IT"/>
        </w:rPr>
        <w:t xml:space="preserve"> migl</w:t>
      </w:r>
      <w:r w:rsidR="00B93AAE" w:rsidRPr="00351252">
        <w:rPr>
          <w:rFonts w:ascii="Times New Roman" w:eastAsia="Times New Roman" w:hAnsi="Times New Roman" w:cs="Times New Roman"/>
          <w:color w:val="000000"/>
          <w:sz w:val="24"/>
          <w:szCs w:val="24"/>
          <w:lang w:eastAsia="it-IT"/>
        </w:rPr>
        <w:t>ioramento delle condizioni dell’ambiente e</w:t>
      </w:r>
      <w:r w:rsidR="00735B8C" w:rsidRPr="00351252">
        <w:rPr>
          <w:rFonts w:ascii="Times New Roman" w:eastAsia="Times New Roman" w:hAnsi="Times New Roman" w:cs="Times New Roman"/>
          <w:color w:val="000000"/>
          <w:sz w:val="24"/>
          <w:szCs w:val="24"/>
          <w:lang w:eastAsia="it-IT"/>
        </w:rPr>
        <w:t xml:space="preserve"> all</w:t>
      </w:r>
      <w:r w:rsidR="00B3493F" w:rsidRPr="00351252">
        <w:rPr>
          <w:rFonts w:ascii="Times New Roman" w:eastAsia="Times New Roman" w:hAnsi="Times New Roman" w:cs="Times New Roman"/>
          <w:color w:val="000000"/>
          <w:sz w:val="24"/>
          <w:szCs w:val="24"/>
          <w:lang w:eastAsia="it-IT"/>
        </w:rPr>
        <w:t>’</w:t>
      </w:r>
      <w:r w:rsidR="00721F92" w:rsidRPr="00351252">
        <w:rPr>
          <w:rFonts w:ascii="Times New Roman" w:eastAsia="Times New Roman" w:hAnsi="Times New Roman" w:cs="Times New Roman"/>
          <w:color w:val="000000"/>
          <w:sz w:val="24"/>
          <w:szCs w:val="24"/>
          <w:lang w:eastAsia="it-IT"/>
        </w:rPr>
        <w:t>utilizzazione accorta e razionale delle risorse naturali</w:t>
      </w:r>
      <w:r w:rsidRPr="00351252">
        <w:rPr>
          <w:rFonts w:ascii="Times New Roman" w:eastAsia="Times New Roman" w:hAnsi="Times New Roman" w:cs="Times New Roman"/>
          <w:color w:val="000000"/>
          <w:sz w:val="24"/>
          <w:szCs w:val="24"/>
          <w:lang w:eastAsia="it-IT"/>
        </w:rPr>
        <w:t>;</w:t>
      </w:r>
    </w:p>
    <w:p w14:paraId="670AA1BA"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f) </w:t>
      </w:r>
      <w:r w:rsidR="00D337F6" w:rsidRPr="006F00E6">
        <w:rPr>
          <w:rFonts w:ascii="Times New Roman" w:eastAsia="Times New Roman" w:hAnsi="Times New Roman" w:cs="Times New Roman"/>
          <w:color w:val="000000"/>
          <w:sz w:val="24"/>
          <w:szCs w:val="24"/>
          <w:lang w:eastAsia="it-IT"/>
        </w:rPr>
        <w:t xml:space="preserve">interventi di </w:t>
      </w:r>
      <w:r w:rsidR="00554125" w:rsidRPr="006F00E6">
        <w:rPr>
          <w:rFonts w:ascii="Times New Roman" w:eastAsia="Times New Roman" w:hAnsi="Times New Roman" w:cs="Times New Roman"/>
          <w:color w:val="000000"/>
          <w:sz w:val="24"/>
          <w:szCs w:val="24"/>
          <w:lang w:eastAsia="it-IT"/>
        </w:rPr>
        <w:t xml:space="preserve">tutela e </w:t>
      </w:r>
      <w:r w:rsidRPr="006F00E6">
        <w:rPr>
          <w:rFonts w:ascii="Times New Roman" w:eastAsia="Times New Roman" w:hAnsi="Times New Roman" w:cs="Times New Roman"/>
          <w:color w:val="000000"/>
          <w:sz w:val="24"/>
          <w:szCs w:val="24"/>
          <w:lang w:eastAsia="it-IT"/>
        </w:rPr>
        <w:t>valorizzazione del patrimonio culturale</w:t>
      </w:r>
      <w:r w:rsidR="00D337F6" w:rsidRPr="006F00E6">
        <w:rPr>
          <w:rFonts w:ascii="Times New Roman" w:eastAsia="Times New Roman" w:hAnsi="Times New Roman" w:cs="Times New Roman"/>
          <w:color w:val="000000"/>
          <w:sz w:val="24"/>
          <w:szCs w:val="24"/>
          <w:lang w:eastAsia="it-IT"/>
        </w:rPr>
        <w:t xml:space="preserve"> e del paesaggio</w:t>
      </w:r>
      <w:r w:rsidRPr="00351252">
        <w:rPr>
          <w:rFonts w:ascii="Times New Roman" w:eastAsia="Times New Roman" w:hAnsi="Times New Roman" w:cs="Times New Roman"/>
          <w:color w:val="000000"/>
          <w:sz w:val="24"/>
          <w:szCs w:val="24"/>
          <w:lang w:eastAsia="it-IT"/>
        </w:rPr>
        <w:t>, ai sensi del decreto legislativo 22 gennaio 2004, n. 42</w:t>
      </w:r>
      <w:r w:rsidR="00D4423B" w:rsidRPr="00351252">
        <w:rPr>
          <w:rFonts w:ascii="Times New Roman" w:eastAsia="Times New Roman" w:hAnsi="Times New Roman" w:cs="Times New Roman"/>
          <w:color w:val="000000"/>
          <w:sz w:val="24"/>
          <w:szCs w:val="24"/>
          <w:lang w:eastAsia="it-IT"/>
        </w:rPr>
        <w:t>, e successive modificazioni</w:t>
      </w:r>
      <w:r w:rsidRPr="00351252">
        <w:rPr>
          <w:rFonts w:ascii="Times New Roman" w:eastAsia="Times New Roman" w:hAnsi="Times New Roman" w:cs="Times New Roman"/>
          <w:color w:val="000000"/>
          <w:sz w:val="24"/>
          <w:szCs w:val="24"/>
          <w:lang w:eastAsia="it-IT"/>
        </w:rPr>
        <w:t>;</w:t>
      </w:r>
    </w:p>
    <w:p w14:paraId="1DEB5835" w14:textId="77777777" w:rsidR="00AD724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g</w:t>
      </w:r>
      <w:r w:rsidR="00AD7241" w:rsidRPr="00351252">
        <w:rPr>
          <w:rFonts w:ascii="Times New Roman" w:eastAsia="Times New Roman" w:hAnsi="Times New Roman" w:cs="Times New Roman"/>
          <w:color w:val="000000"/>
          <w:sz w:val="24"/>
          <w:szCs w:val="24"/>
          <w:lang w:eastAsia="it-IT"/>
        </w:rPr>
        <w:t>) formazione universitaria e post-universitaria;</w:t>
      </w:r>
    </w:p>
    <w:p w14:paraId="68A3A87E" w14:textId="77777777" w:rsidR="00294617"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w:t>
      </w:r>
      <w:r w:rsidR="00AD7241" w:rsidRPr="00351252">
        <w:rPr>
          <w:rFonts w:ascii="Times New Roman" w:eastAsia="Times New Roman" w:hAnsi="Times New Roman" w:cs="Times New Roman"/>
          <w:color w:val="000000"/>
          <w:sz w:val="24"/>
          <w:szCs w:val="24"/>
          <w:lang w:eastAsia="it-IT"/>
        </w:rPr>
        <w:t>) ricerca</w:t>
      </w:r>
      <w:r w:rsidR="00F37679" w:rsidRPr="00351252">
        <w:rPr>
          <w:rFonts w:ascii="Times New Roman" w:eastAsia="Times New Roman" w:hAnsi="Times New Roman" w:cs="Times New Roman"/>
          <w:color w:val="000000"/>
          <w:sz w:val="24"/>
          <w:szCs w:val="24"/>
          <w:lang w:eastAsia="it-IT"/>
        </w:rPr>
        <w:t xml:space="preserve"> </w:t>
      </w:r>
      <w:r w:rsidR="000775B6" w:rsidRPr="00351252">
        <w:rPr>
          <w:rFonts w:ascii="Times New Roman" w:eastAsia="Times New Roman" w:hAnsi="Times New Roman" w:cs="Times New Roman"/>
          <w:color w:val="000000"/>
          <w:sz w:val="24"/>
          <w:szCs w:val="24"/>
          <w:lang w:eastAsia="it-IT"/>
        </w:rPr>
        <w:t>scientifica</w:t>
      </w:r>
      <w:r w:rsidR="00B0069C" w:rsidRPr="00351252">
        <w:rPr>
          <w:rFonts w:ascii="Times New Roman" w:eastAsia="Times New Roman" w:hAnsi="Times New Roman" w:cs="Times New Roman"/>
          <w:color w:val="000000"/>
          <w:sz w:val="24"/>
          <w:szCs w:val="24"/>
          <w:lang w:eastAsia="it-IT"/>
        </w:rPr>
        <w:t xml:space="preserve"> di particolare interesse sociale</w:t>
      </w:r>
      <w:r w:rsidR="00294617" w:rsidRPr="00351252">
        <w:rPr>
          <w:rFonts w:ascii="Times New Roman" w:eastAsia="Times New Roman" w:hAnsi="Times New Roman" w:cs="Times New Roman"/>
          <w:color w:val="000000"/>
          <w:sz w:val="24"/>
          <w:szCs w:val="24"/>
          <w:lang w:eastAsia="it-IT"/>
        </w:rPr>
        <w:t>;</w:t>
      </w:r>
    </w:p>
    <w:p w14:paraId="6983CF4D" w14:textId="77777777" w:rsidR="00AD724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294617" w:rsidRPr="00351252">
        <w:rPr>
          <w:rFonts w:ascii="Times New Roman" w:eastAsia="Times New Roman" w:hAnsi="Times New Roman" w:cs="Times New Roman"/>
          <w:color w:val="000000"/>
          <w:sz w:val="24"/>
          <w:szCs w:val="24"/>
          <w:lang w:eastAsia="it-IT"/>
        </w:rPr>
        <w:t xml:space="preserve">) </w:t>
      </w:r>
      <w:r w:rsidR="004C5ADA" w:rsidRPr="00A13DF4">
        <w:rPr>
          <w:rFonts w:ascii="Times New Roman" w:eastAsia="Times New Roman" w:hAnsi="Times New Roman" w:cs="Times New Roman"/>
          <w:color w:val="000000"/>
          <w:sz w:val="24"/>
          <w:szCs w:val="24"/>
          <w:lang w:eastAsia="it-IT"/>
        </w:rPr>
        <w:t>organizzazione</w:t>
      </w:r>
      <w:r w:rsidR="004C5ADA">
        <w:rPr>
          <w:rFonts w:ascii="Times New Roman" w:eastAsia="Times New Roman" w:hAnsi="Times New Roman" w:cs="Times New Roman"/>
          <w:b/>
          <w:color w:val="000000"/>
          <w:sz w:val="24"/>
          <w:szCs w:val="24"/>
          <w:lang w:eastAsia="it-IT"/>
        </w:rPr>
        <w:t xml:space="preserve"> </w:t>
      </w:r>
      <w:r w:rsidR="004C5ADA" w:rsidRPr="00A13DF4">
        <w:rPr>
          <w:rFonts w:ascii="Times New Roman" w:eastAsia="Times New Roman" w:hAnsi="Times New Roman" w:cs="Times New Roman"/>
          <w:color w:val="000000"/>
          <w:sz w:val="24"/>
          <w:szCs w:val="24"/>
          <w:lang w:eastAsia="it-IT"/>
        </w:rPr>
        <w:t xml:space="preserve">e </w:t>
      </w:r>
      <w:r w:rsidR="000775B6" w:rsidRPr="00351252">
        <w:rPr>
          <w:rFonts w:ascii="Times New Roman" w:eastAsia="Times New Roman" w:hAnsi="Times New Roman" w:cs="Times New Roman"/>
          <w:color w:val="000000"/>
          <w:sz w:val="24"/>
          <w:szCs w:val="24"/>
          <w:lang w:eastAsia="it-IT"/>
        </w:rPr>
        <w:t>gestione</w:t>
      </w:r>
      <w:r w:rsidR="004B4398">
        <w:rPr>
          <w:rFonts w:ascii="Times New Roman" w:eastAsia="Times New Roman" w:hAnsi="Times New Roman" w:cs="Times New Roman"/>
          <w:b/>
          <w:color w:val="000000"/>
          <w:sz w:val="24"/>
          <w:szCs w:val="24"/>
          <w:lang w:eastAsia="it-IT"/>
        </w:rPr>
        <w:t xml:space="preserve"> </w:t>
      </w:r>
      <w:r w:rsidR="004C5ADA" w:rsidRPr="00A13DF4">
        <w:rPr>
          <w:rFonts w:ascii="Times New Roman" w:eastAsia="Times New Roman" w:hAnsi="Times New Roman" w:cs="Times New Roman"/>
          <w:color w:val="000000"/>
          <w:sz w:val="24"/>
          <w:szCs w:val="24"/>
          <w:lang w:eastAsia="it-IT"/>
        </w:rPr>
        <w:t xml:space="preserve">di </w:t>
      </w:r>
      <w:r w:rsidR="004B4398" w:rsidRPr="00A13DF4">
        <w:rPr>
          <w:rFonts w:ascii="Times New Roman" w:eastAsia="Times New Roman" w:hAnsi="Times New Roman" w:cs="Times New Roman"/>
          <w:color w:val="000000"/>
          <w:sz w:val="24"/>
          <w:szCs w:val="24"/>
          <w:lang w:eastAsia="it-IT"/>
        </w:rPr>
        <w:t>attività</w:t>
      </w:r>
      <w:r w:rsidR="00B07829">
        <w:rPr>
          <w:rFonts w:ascii="Times New Roman" w:eastAsia="Times New Roman" w:hAnsi="Times New Roman" w:cs="Times New Roman"/>
          <w:b/>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culturali</w:t>
      </w:r>
      <w:r w:rsidR="00020759">
        <w:rPr>
          <w:rFonts w:ascii="Times New Roman" w:eastAsia="Times New Roman" w:hAnsi="Times New Roman" w:cs="Times New Roman"/>
          <w:b/>
          <w:color w:val="000000"/>
          <w:sz w:val="24"/>
          <w:szCs w:val="24"/>
          <w:lang w:eastAsia="it-IT"/>
        </w:rPr>
        <w:t xml:space="preserve">, </w:t>
      </w:r>
      <w:r w:rsidR="00020759" w:rsidRPr="00707F59">
        <w:rPr>
          <w:rFonts w:ascii="Times New Roman" w:eastAsia="Times New Roman" w:hAnsi="Times New Roman" w:cs="Times New Roman"/>
          <w:color w:val="000000"/>
          <w:sz w:val="24"/>
          <w:szCs w:val="24"/>
          <w:lang w:eastAsia="it-IT"/>
        </w:rPr>
        <w:t>turistic</w:t>
      </w:r>
      <w:r w:rsidR="004C5ADA" w:rsidRPr="00707F59">
        <w:rPr>
          <w:rFonts w:ascii="Times New Roman" w:eastAsia="Times New Roman" w:hAnsi="Times New Roman" w:cs="Times New Roman"/>
          <w:color w:val="000000"/>
          <w:sz w:val="24"/>
          <w:szCs w:val="24"/>
          <w:lang w:eastAsia="it-IT"/>
        </w:rPr>
        <w:t>he</w:t>
      </w:r>
      <w:r w:rsidR="00F6245B" w:rsidRPr="00351252">
        <w:rPr>
          <w:rFonts w:ascii="Times New Roman" w:eastAsia="Times New Roman" w:hAnsi="Times New Roman" w:cs="Times New Roman"/>
          <w:color w:val="000000"/>
          <w:sz w:val="24"/>
          <w:szCs w:val="24"/>
          <w:lang w:eastAsia="it-IT"/>
        </w:rPr>
        <w:t xml:space="preserve"> o ricreativ</w:t>
      </w:r>
      <w:r w:rsidR="004C5ADA" w:rsidRPr="00707F59">
        <w:rPr>
          <w:rFonts w:ascii="Times New Roman" w:eastAsia="Times New Roman" w:hAnsi="Times New Roman" w:cs="Times New Roman"/>
          <w:color w:val="000000"/>
          <w:sz w:val="24"/>
          <w:szCs w:val="24"/>
          <w:lang w:eastAsia="it-IT"/>
        </w:rPr>
        <w:t>e</w:t>
      </w:r>
      <w:r w:rsidR="00F6245B" w:rsidRPr="00351252">
        <w:rPr>
          <w:rFonts w:ascii="Times New Roman" w:eastAsia="Times New Roman" w:hAnsi="Times New Roman" w:cs="Times New Roman"/>
          <w:color w:val="000000"/>
          <w:sz w:val="24"/>
          <w:szCs w:val="24"/>
          <w:lang w:eastAsia="it-IT"/>
        </w:rPr>
        <w:t xml:space="preserve"> di particolare interesse sociale</w:t>
      </w:r>
      <w:r w:rsidR="00AD7241" w:rsidRPr="00351252">
        <w:rPr>
          <w:rFonts w:ascii="Times New Roman" w:eastAsia="Times New Roman" w:hAnsi="Times New Roman" w:cs="Times New Roman"/>
          <w:color w:val="000000"/>
          <w:sz w:val="24"/>
          <w:szCs w:val="24"/>
          <w:lang w:eastAsia="it-IT"/>
        </w:rPr>
        <w:t>;</w:t>
      </w:r>
    </w:p>
    <w:p w14:paraId="00B49B89" w14:textId="77777777" w:rsidR="00AD724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j</w:t>
      </w:r>
      <w:r w:rsidR="00AD7241" w:rsidRPr="00351252">
        <w:rPr>
          <w:rFonts w:ascii="Times New Roman" w:eastAsia="Times New Roman" w:hAnsi="Times New Roman" w:cs="Times New Roman"/>
          <w:color w:val="000000"/>
          <w:sz w:val="24"/>
          <w:szCs w:val="24"/>
          <w:lang w:eastAsia="it-IT"/>
        </w:rPr>
        <w:t>) formazione extra-scolastica, finalizzata alla prevenzione</w:t>
      </w:r>
      <w:r w:rsidR="00F20A90">
        <w:rPr>
          <w:rFonts w:ascii="Times New Roman" w:eastAsia="Times New Roman" w:hAnsi="Times New Roman" w:cs="Times New Roman"/>
          <w:color w:val="000000"/>
          <w:sz w:val="24"/>
          <w:szCs w:val="24"/>
          <w:lang w:eastAsia="it-IT"/>
        </w:rPr>
        <w:t xml:space="preserve"> della dispersione scolastica e</w:t>
      </w:r>
      <w:r w:rsidR="00AD7241" w:rsidRPr="00351252">
        <w:rPr>
          <w:rFonts w:ascii="Times New Roman" w:eastAsia="Times New Roman" w:hAnsi="Times New Roman" w:cs="Times New Roman"/>
          <w:color w:val="000000"/>
          <w:sz w:val="24"/>
          <w:szCs w:val="24"/>
          <w:lang w:eastAsia="it-IT"/>
        </w:rPr>
        <w:t xml:space="preserve"> al successo scolastico e formativo;</w:t>
      </w:r>
    </w:p>
    <w:p w14:paraId="2BBF9317" w14:textId="77777777" w:rsidR="00AD724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k</w:t>
      </w:r>
      <w:r w:rsidR="00AD7241" w:rsidRPr="00351252">
        <w:rPr>
          <w:rFonts w:ascii="Times New Roman" w:eastAsia="Times New Roman" w:hAnsi="Times New Roman" w:cs="Times New Roman"/>
          <w:color w:val="000000"/>
          <w:sz w:val="24"/>
          <w:szCs w:val="24"/>
          <w:lang w:eastAsia="it-IT"/>
        </w:rPr>
        <w:t>) servizi strumentali alle imprese sociali</w:t>
      </w:r>
      <w:r w:rsidR="005A544D" w:rsidRPr="00351252">
        <w:rPr>
          <w:rFonts w:ascii="Times New Roman" w:eastAsia="Times New Roman" w:hAnsi="Times New Roman" w:cs="Times New Roman"/>
          <w:color w:val="000000"/>
          <w:sz w:val="24"/>
          <w:szCs w:val="24"/>
          <w:lang w:eastAsia="it-IT"/>
        </w:rPr>
        <w:t xml:space="preserve"> o ad altri enti del Terzo settore</w:t>
      </w:r>
      <w:r w:rsidR="008C098B">
        <w:rPr>
          <w:rFonts w:ascii="Times New Roman" w:eastAsia="Times New Roman" w:hAnsi="Times New Roman" w:cs="Times New Roman"/>
          <w:color w:val="000000"/>
          <w:sz w:val="24"/>
          <w:szCs w:val="24"/>
          <w:lang w:eastAsia="it-IT"/>
        </w:rPr>
        <w:t xml:space="preserve"> </w:t>
      </w:r>
      <w:r w:rsidR="00AD7241" w:rsidRPr="008C098B">
        <w:rPr>
          <w:rFonts w:ascii="Times New Roman" w:eastAsia="Times New Roman" w:hAnsi="Times New Roman" w:cs="Times New Roman"/>
          <w:color w:val="000000"/>
          <w:sz w:val="24"/>
          <w:szCs w:val="24"/>
          <w:lang w:eastAsia="it-IT"/>
        </w:rPr>
        <w:t xml:space="preserve">resi da enti composti in misura </w:t>
      </w:r>
      <w:r w:rsidR="008345B0" w:rsidRPr="00A13DF4">
        <w:rPr>
          <w:rFonts w:ascii="Times New Roman" w:eastAsia="Times New Roman" w:hAnsi="Times New Roman" w:cs="Times New Roman"/>
          <w:color w:val="000000"/>
          <w:sz w:val="24"/>
          <w:szCs w:val="24"/>
          <w:lang w:eastAsia="it-IT"/>
        </w:rPr>
        <w:t>non inferiore</w:t>
      </w:r>
      <w:r w:rsidR="00AD7241" w:rsidRPr="008C098B">
        <w:rPr>
          <w:rFonts w:ascii="Times New Roman" w:eastAsia="Times New Roman" w:hAnsi="Times New Roman" w:cs="Times New Roman"/>
          <w:color w:val="000000"/>
          <w:sz w:val="24"/>
          <w:szCs w:val="24"/>
          <w:lang w:eastAsia="it-IT"/>
        </w:rPr>
        <w:t xml:space="preserve"> al settanta per cento da </w:t>
      </w:r>
      <w:r w:rsidR="00B84D0D" w:rsidRPr="008C098B">
        <w:rPr>
          <w:rFonts w:ascii="Times New Roman" w:eastAsia="Times New Roman" w:hAnsi="Times New Roman" w:cs="Times New Roman"/>
          <w:color w:val="000000"/>
          <w:sz w:val="24"/>
          <w:szCs w:val="24"/>
          <w:lang w:eastAsia="it-IT"/>
        </w:rPr>
        <w:t xml:space="preserve">imprese sociali </w:t>
      </w:r>
      <w:r w:rsidR="005A544D" w:rsidRPr="008C098B">
        <w:rPr>
          <w:rFonts w:ascii="Times New Roman" w:eastAsia="Times New Roman" w:hAnsi="Times New Roman" w:cs="Times New Roman"/>
          <w:color w:val="000000"/>
          <w:sz w:val="24"/>
          <w:szCs w:val="24"/>
          <w:lang w:eastAsia="it-IT"/>
        </w:rPr>
        <w:t>o da altri enti del Terzo settore</w:t>
      </w:r>
      <w:r w:rsidR="000C6DC2" w:rsidRPr="008C098B">
        <w:rPr>
          <w:rFonts w:ascii="Times New Roman" w:eastAsia="Times New Roman" w:hAnsi="Times New Roman" w:cs="Times New Roman"/>
          <w:color w:val="000000"/>
          <w:sz w:val="24"/>
          <w:szCs w:val="24"/>
          <w:lang w:eastAsia="it-IT"/>
        </w:rPr>
        <w:t>;</w:t>
      </w:r>
    </w:p>
    <w:p w14:paraId="6F7A954C" w14:textId="77777777" w:rsidR="00141FC0"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w:t>
      </w:r>
      <w:r w:rsidR="00AD7241" w:rsidRPr="00351252">
        <w:rPr>
          <w:rFonts w:ascii="Times New Roman" w:eastAsia="Times New Roman" w:hAnsi="Times New Roman" w:cs="Times New Roman"/>
          <w:color w:val="000000"/>
          <w:sz w:val="24"/>
          <w:szCs w:val="24"/>
          <w:lang w:eastAsia="it-IT"/>
        </w:rPr>
        <w:t>) cooperazione allo sviluppo</w:t>
      </w:r>
      <w:r w:rsidR="00141FC0" w:rsidRPr="00351252">
        <w:rPr>
          <w:rFonts w:ascii="Times New Roman" w:eastAsia="Times New Roman" w:hAnsi="Times New Roman" w:cs="Times New Roman"/>
          <w:color w:val="000000"/>
          <w:sz w:val="24"/>
          <w:szCs w:val="24"/>
          <w:lang w:eastAsia="it-IT"/>
        </w:rPr>
        <w:t>, ai sensi della legge 11 agosto 2014, n. 125</w:t>
      </w:r>
      <w:r w:rsidR="00CB2ECC" w:rsidRPr="00351252">
        <w:rPr>
          <w:rFonts w:ascii="Times New Roman" w:eastAsia="Times New Roman" w:hAnsi="Times New Roman" w:cs="Times New Roman"/>
          <w:color w:val="000000"/>
          <w:sz w:val="24"/>
          <w:szCs w:val="24"/>
          <w:lang w:eastAsia="it-IT"/>
        </w:rPr>
        <w:t>, e successive modificazioni</w:t>
      </w:r>
      <w:r w:rsidR="00141FC0" w:rsidRPr="00351252">
        <w:rPr>
          <w:rFonts w:ascii="Times New Roman" w:eastAsia="Times New Roman" w:hAnsi="Times New Roman" w:cs="Times New Roman"/>
          <w:color w:val="000000"/>
          <w:sz w:val="24"/>
          <w:szCs w:val="24"/>
          <w:lang w:eastAsia="it-IT"/>
        </w:rPr>
        <w:t>;</w:t>
      </w:r>
    </w:p>
    <w:p w14:paraId="4CBE75F0" w14:textId="77777777" w:rsidR="00AD724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m</w:t>
      </w:r>
      <w:r w:rsidR="009D1A90" w:rsidRPr="00351252">
        <w:rPr>
          <w:rFonts w:ascii="Times New Roman" w:eastAsia="Times New Roman" w:hAnsi="Times New Roman" w:cs="Times New Roman"/>
          <w:color w:val="000000"/>
          <w:sz w:val="24"/>
          <w:szCs w:val="24"/>
          <w:lang w:eastAsia="it-IT"/>
        </w:rPr>
        <w:t xml:space="preserve">) </w:t>
      </w:r>
      <w:r w:rsidR="002A1DD0" w:rsidRPr="00351252">
        <w:rPr>
          <w:rFonts w:ascii="Times New Roman" w:eastAsia="Times New Roman" w:hAnsi="Times New Roman" w:cs="Times New Roman"/>
          <w:color w:val="000000"/>
          <w:sz w:val="24"/>
          <w:szCs w:val="24"/>
          <w:lang w:eastAsia="it-IT"/>
        </w:rPr>
        <w:t xml:space="preserve">commercio equo e solidale, da intendersi </w:t>
      </w:r>
      <w:r w:rsidR="00EE19DB" w:rsidRPr="00351252">
        <w:rPr>
          <w:rFonts w:ascii="Times New Roman" w:eastAsia="Times New Roman" w:hAnsi="Times New Roman" w:cs="Times New Roman"/>
          <w:color w:val="000000"/>
          <w:sz w:val="24"/>
          <w:szCs w:val="24"/>
          <w:lang w:eastAsia="it-IT"/>
        </w:rPr>
        <w:t>come un</w:t>
      </w:r>
      <w:r w:rsidR="002A1DD0" w:rsidRPr="00351252">
        <w:rPr>
          <w:rFonts w:ascii="Times New Roman" w:eastAsia="Times New Roman" w:hAnsi="Times New Roman" w:cs="Times New Roman"/>
          <w:color w:val="000000"/>
          <w:sz w:val="24"/>
          <w:szCs w:val="24"/>
          <w:lang w:eastAsia="it-IT"/>
        </w:rPr>
        <w:t xml:space="preserve"> rapporto commerciale con un produttore operante in un’area economi</w:t>
      </w:r>
      <w:r w:rsidR="00477907" w:rsidRPr="00351252">
        <w:rPr>
          <w:rFonts w:ascii="Times New Roman" w:eastAsia="Times New Roman" w:hAnsi="Times New Roman" w:cs="Times New Roman"/>
          <w:color w:val="000000"/>
          <w:sz w:val="24"/>
          <w:szCs w:val="24"/>
          <w:lang w:eastAsia="it-IT"/>
        </w:rPr>
        <w:t>c</w:t>
      </w:r>
      <w:r w:rsidR="002A1DD0" w:rsidRPr="00351252">
        <w:rPr>
          <w:rFonts w:ascii="Times New Roman" w:eastAsia="Times New Roman" w:hAnsi="Times New Roman" w:cs="Times New Roman"/>
          <w:color w:val="000000"/>
          <w:sz w:val="24"/>
          <w:szCs w:val="24"/>
          <w:lang w:eastAsia="it-IT"/>
        </w:rPr>
        <w:t>a svantaggiata situata, di norma, in un Paese in via di sviluppo, sulla base di un accordo di lunga durata finalizzato a consentire, accompagnare e migliorare l’accesso del produttore al mercato, attraverso il dialogo, la trasparenza, il rispetto e la solidarietà, e che preveda il pagamento di un prezzo equo e l’obbligo del produttore di garantire condizioni di lavoro sicure, nel rispetto delle normative stabilite dall’Organizzazione internazionale del lavoro, di remunerare in maniera adeguata i lavoratori, in modo da permettere loro di condurre un’esistenza libera e dignitosa, e di rispettare i diritti sindacali, nonché di impegnarsi per il contrasto del lavoro minorile;</w:t>
      </w:r>
    </w:p>
    <w:p w14:paraId="41BF5B05" w14:textId="77777777" w:rsidR="009D1A90"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Cs/>
          <w:color w:val="000000" w:themeColor="text1"/>
          <w:sz w:val="24"/>
          <w:szCs w:val="24"/>
          <w:lang w:eastAsia="it-IT"/>
        </w:rPr>
        <w:t>n</w:t>
      </w:r>
      <w:r w:rsidR="7E527FA5" w:rsidRPr="00351252">
        <w:rPr>
          <w:rFonts w:ascii="Times New Roman" w:eastAsia="Times New Roman" w:hAnsi="Times New Roman" w:cs="Times New Roman"/>
          <w:bCs/>
          <w:color w:val="000000" w:themeColor="text1"/>
          <w:sz w:val="24"/>
          <w:szCs w:val="24"/>
          <w:lang w:eastAsia="it-IT"/>
        </w:rPr>
        <w:t xml:space="preserve">) servizi finalizzati all’inserimento o al reinserimento </w:t>
      </w:r>
      <w:r w:rsidR="0099250C" w:rsidRPr="00351252">
        <w:rPr>
          <w:rFonts w:ascii="Times New Roman" w:eastAsia="Times New Roman" w:hAnsi="Times New Roman" w:cs="Times New Roman"/>
          <w:bCs/>
          <w:color w:val="000000" w:themeColor="text1"/>
          <w:sz w:val="24"/>
          <w:szCs w:val="24"/>
          <w:lang w:eastAsia="it-IT"/>
        </w:rPr>
        <w:t>nel mercato del lavoro</w:t>
      </w:r>
      <w:r w:rsidR="7E527FA5" w:rsidRPr="00351252">
        <w:rPr>
          <w:rFonts w:ascii="Times New Roman" w:eastAsia="Times New Roman" w:hAnsi="Times New Roman" w:cs="Times New Roman"/>
          <w:bCs/>
          <w:color w:val="000000" w:themeColor="text1"/>
          <w:sz w:val="24"/>
          <w:szCs w:val="24"/>
          <w:lang w:eastAsia="it-IT"/>
        </w:rPr>
        <w:t xml:space="preserve"> </w:t>
      </w:r>
      <w:r w:rsidR="0099250C" w:rsidRPr="00351252">
        <w:rPr>
          <w:rFonts w:ascii="Times New Roman" w:eastAsia="Times New Roman" w:hAnsi="Times New Roman" w:cs="Times New Roman"/>
          <w:bCs/>
          <w:color w:val="000000" w:themeColor="text1"/>
          <w:sz w:val="24"/>
          <w:szCs w:val="24"/>
          <w:lang w:eastAsia="it-IT"/>
        </w:rPr>
        <w:t xml:space="preserve">dei lavoratori e delle persone di cui al comma </w:t>
      </w:r>
      <w:r w:rsidR="00625D61" w:rsidRPr="00351252">
        <w:rPr>
          <w:rFonts w:ascii="Times New Roman" w:eastAsia="Times New Roman" w:hAnsi="Times New Roman" w:cs="Times New Roman"/>
          <w:bCs/>
          <w:color w:val="000000" w:themeColor="text1"/>
          <w:sz w:val="24"/>
          <w:szCs w:val="24"/>
          <w:lang w:eastAsia="it-IT"/>
        </w:rPr>
        <w:t>4</w:t>
      </w:r>
      <w:r w:rsidR="0099250C" w:rsidRPr="00351252">
        <w:rPr>
          <w:rFonts w:ascii="Times New Roman" w:eastAsia="Times New Roman" w:hAnsi="Times New Roman" w:cs="Times New Roman"/>
          <w:bCs/>
          <w:color w:val="000000" w:themeColor="text1"/>
          <w:sz w:val="24"/>
          <w:szCs w:val="24"/>
          <w:lang w:eastAsia="it-IT"/>
        </w:rPr>
        <w:t xml:space="preserve"> del presente articolo</w:t>
      </w:r>
      <w:r w:rsidR="00B3493F" w:rsidRPr="00351252">
        <w:rPr>
          <w:rFonts w:ascii="Times New Roman" w:eastAsia="Times New Roman" w:hAnsi="Times New Roman" w:cs="Times New Roman"/>
          <w:bCs/>
          <w:color w:val="000000" w:themeColor="text1"/>
          <w:sz w:val="24"/>
          <w:szCs w:val="24"/>
          <w:lang w:eastAsia="it-IT"/>
        </w:rPr>
        <w:t>;</w:t>
      </w:r>
      <w:r w:rsidR="7E527FA5" w:rsidRPr="00351252">
        <w:rPr>
          <w:rFonts w:ascii="Times New Roman" w:eastAsia="Times New Roman" w:hAnsi="Times New Roman" w:cs="Times New Roman"/>
          <w:bCs/>
          <w:color w:val="000000" w:themeColor="text1"/>
          <w:sz w:val="24"/>
          <w:szCs w:val="24"/>
          <w:lang w:eastAsia="it-IT"/>
        </w:rPr>
        <w:t xml:space="preserve"> </w:t>
      </w:r>
    </w:p>
    <w:p w14:paraId="651398B2" w14:textId="77777777" w:rsidR="009D1A90"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w:t>
      </w:r>
      <w:r w:rsidR="009D1A90" w:rsidRPr="00351252">
        <w:rPr>
          <w:rFonts w:ascii="Times New Roman" w:eastAsia="Times New Roman" w:hAnsi="Times New Roman" w:cs="Times New Roman"/>
          <w:color w:val="000000"/>
          <w:sz w:val="24"/>
          <w:szCs w:val="24"/>
          <w:lang w:eastAsia="it-IT"/>
        </w:rPr>
        <w:t xml:space="preserve">) </w:t>
      </w:r>
      <w:r w:rsidR="00ED13A2" w:rsidRPr="00351252">
        <w:rPr>
          <w:rFonts w:ascii="Times New Roman" w:eastAsia="Times New Roman" w:hAnsi="Times New Roman" w:cs="Times New Roman"/>
          <w:color w:val="000000"/>
          <w:sz w:val="24"/>
          <w:szCs w:val="24"/>
          <w:lang w:eastAsia="it-IT"/>
        </w:rPr>
        <w:t>alloggio sociale</w:t>
      </w:r>
      <w:r w:rsidR="00E345F9" w:rsidRPr="00351252">
        <w:rPr>
          <w:rFonts w:ascii="Times New Roman" w:eastAsia="Times New Roman" w:hAnsi="Times New Roman" w:cs="Times New Roman"/>
          <w:color w:val="000000"/>
          <w:sz w:val="24"/>
          <w:szCs w:val="24"/>
          <w:lang w:eastAsia="it-IT"/>
        </w:rPr>
        <w:t>, ai sensi del d</w:t>
      </w:r>
      <w:r w:rsidR="004F45E2" w:rsidRPr="00351252">
        <w:rPr>
          <w:rFonts w:ascii="Times New Roman" w:eastAsia="Times New Roman" w:hAnsi="Times New Roman" w:cs="Times New Roman"/>
          <w:color w:val="000000"/>
          <w:sz w:val="24"/>
          <w:szCs w:val="24"/>
          <w:lang w:eastAsia="it-IT"/>
        </w:rPr>
        <w:t>ecreto del Ministero delle infrastrutture del</w:t>
      </w:r>
      <w:r w:rsidR="00E345F9" w:rsidRPr="00351252">
        <w:rPr>
          <w:rFonts w:ascii="Times New Roman" w:eastAsia="Times New Roman" w:hAnsi="Times New Roman" w:cs="Times New Roman"/>
          <w:color w:val="000000"/>
          <w:sz w:val="24"/>
          <w:szCs w:val="24"/>
          <w:lang w:eastAsia="it-IT"/>
        </w:rPr>
        <w:t xml:space="preserve"> 22 aprile 2008</w:t>
      </w:r>
      <w:r w:rsidR="006A640D" w:rsidRPr="00351252">
        <w:rPr>
          <w:rFonts w:ascii="Times New Roman" w:eastAsia="Times New Roman" w:hAnsi="Times New Roman" w:cs="Times New Roman"/>
          <w:color w:val="000000"/>
          <w:sz w:val="24"/>
          <w:szCs w:val="24"/>
          <w:lang w:eastAsia="it-IT"/>
        </w:rPr>
        <w:t xml:space="preserve">, </w:t>
      </w:r>
      <w:r w:rsidR="004F45E2" w:rsidRPr="00351252">
        <w:rPr>
          <w:rFonts w:ascii="Times New Roman" w:eastAsia="Times New Roman" w:hAnsi="Times New Roman" w:cs="Times New Roman"/>
          <w:color w:val="000000"/>
          <w:sz w:val="24"/>
          <w:szCs w:val="24"/>
          <w:lang w:eastAsia="it-IT"/>
        </w:rPr>
        <w:t xml:space="preserve">e successive modificazioni, </w:t>
      </w:r>
      <w:r w:rsidR="006A640D" w:rsidRPr="00351252">
        <w:rPr>
          <w:rFonts w:ascii="Times New Roman" w:eastAsia="Times New Roman" w:hAnsi="Times New Roman" w:cs="Times New Roman"/>
          <w:color w:val="000000"/>
          <w:sz w:val="24"/>
          <w:szCs w:val="24"/>
          <w:lang w:eastAsia="it-IT"/>
        </w:rPr>
        <w:t xml:space="preserve">nonché ogni altra attività di carattere residenziale temporaneo diretta </w:t>
      </w:r>
      <w:r w:rsidR="00681F86" w:rsidRPr="00351252">
        <w:rPr>
          <w:rFonts w:ascii="Times New Roman" w:eastAsia="Times New Roman" w:hAnsi="Times New Roman" w:cs="Times New Roman"/>
          <w:color w:val="000000"/>
          <w:sz w:val="24"/>
          <w:szCs w:val="24"/>
          <w:lang w:eastAsia="it-IT"/>
        </w:rPr>
        <w:t xml:space="preserve">a soddisfare </w:t>
      </w:r>
      <w:r w:rsidR="006A640D" w:rsidRPr="00351252">
        <w:rPr>
          <w:rFonts w:ascii="Times New Roman" w:eastAsia="Times New Roman" w:hAnsi="Times New Roman" w:cs="Times New Roman"/>
          <w:color w:val="000000"/>
          <w:sz w:val="24"/>
          <w:szCs w:val="24"/>
          <w:lang w:eastAsia="it-IT"/>
        </w:rPr>
        <w:t>bisogni sociali, sanitari, culturali</w:t>
      </w:r>
      <w:r w:rsidR="00681F86" w:rsidRPr="00351252">
        <w:rPr>
          <w:rFonts w:ascii="Times New Roman" w:eastAsia="Times New Roman" w:hAnsi="Times New Roman" w:cs="Times New Roman"/>
          <w:color w:val="000000"/>
          <w:sz w:val="24"/>
          <w:szCs w:val="24"/>
          <w:lang w:eastAsia="it-IT"/>
        </w:rPr>
        <w:t xml:space="preserve">, </w:t>
      </w:r>
      <w:r w:rsidR="00F33555" w:rsidRPr="00351252">
        <w:rPr>
          <w:rFonts w:ascii="Times New Roman" w:eastAsia="Times New Roman" w:hAnsi="Times New Roman" w:cs="Times New Roman"/>
          <w:color w:val="000000"/>
          <w:sz w:val="24"/>
          <w:szCs w:val="24"/>
          <w:lang w:eastAsia="it-IT"/>
        </w:rPr>
        <w:t>formativi</w:t>
      </w:r>
      <w:r w:rsidR="000C64C6" w:rsidRPr="00351252">
        <w:rPr>
          <w:rFonts w:ascii="Times New Roman" w:eastAsia="Times New Roman" w:hAnsi="Times New Roman" w:cs="Times New Roman"/>
          <w:color w:val="000000"/>
          <w:sz w:val="24"/>
          <w:szCs w:val="24"/>
          <w:lang w:eastAsia="it-IT"/>
        </w:rPr>
        <w:t>, lavorativi</w:t>
      </w:r>
      <w:r w:rsidR="00681F86" w:rsidRPr="00351252">
        <w:rPr>
          <w:rFonts w:ascii="Times New Roman" w:eastAsia="Times New Roman" w:hAnsi="Times New Roman" w:cs="Times New Roman"/>
          <w:color w:val="000000"/>
          <w:sz w:val="24"/>
          <w:szCs w:val="24"/>
          <w:lang w:eastAsia="it-IT"/>
        </w:rPr>
        <w:t xml:space="preserve"> e di accoglienza umanitaria di stranieri</w:t>
      </w:r>
      <w:r w:rsidR="00E345F9" w:rsidRPr="00351252">
        <w:rPr>
          <w:rFonts w:ascii="Times New Roman" w:eastAsia="Times New Roman" w:hAnsi="Times New Roman" w:cs="Times New Roman"/>
          <w:color w:val="000000"/>
          <w:sz w:val="24"/>
          <w:szCs w:val="24"/>
          <w:lang w:eastAsia="it-IT"/>
        </w:rPr>
        <w:t>;</w:t>
      </w:r>
    </w:p>
    <w:p w14:paraId="3BD5C240" w14:textId="77777777" w:rsidR="009D1A90"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w:t>
      </w:r>
      <w:r w:rsidR="009D1A90" w:rsidRPr="00351252">
        <w:rPr>
          <w:rFonts w:ascii="Times New Roman" w:eastAsia="Times New Roman" w:hAnsi="Times New Roman" w:cs="Times New Roman"/>
          <w:color w:val="000000"/>
          <w:sz w:val="24"/>
          <w:szCs w:val="24"/>
          <w:lang w:eastAsia="it-IT"/>
        </w:rPr>
        <w:t xml:space="preserve">) </w:t>
      </w:r>
      <w:r w:rsidR="00ED13A2" w:rsidRPr="00351252">
        <w:rPr>
          <w:rFonts w:ascii="Times New Roman" w:eastAsia="Times New Roman" w:hAnsi="Times New Roman" w:cs="Times New Roman"/>
          <w:color w:val="000000"/>
          <w:sz w:val="24"/>
          <w:szCs w:val="24"/>
          <w:lang w:eastAsia="it-IT"/>
        </w:rPr>
        <w:t>microcredito</w:t>
      </w:r>
      <w:r w:rsidR="003F5D0B" w:rsidRPr="00351252">
        <w:rPr>
          <w:rFonts w:ascii="Times New Roman" w:eastAsia="Times New Roman" w:hAnsi="Times New Roman" w:cs="Times New Roman"/>
          <w:color w:val="000000"/>
          <w:sz w:val="24"/>
          <w:szCs w:val="24"/>
          <w:lang w:eastAsia="it-IT"/>
        </w:rPr>
        <w:t>, ai sensi dell’articolo 111 del decreto legislativo 1 settembre 1993, n. 385</w:t>
      </w:r>
      <w:r w:rsidR="00CB2ECC" w:rsidRPr="00351252">
        <w:rPr>
          <w:rFonts w:ascii="Times New Roman" w:eastAsia="Times New Roman" w:hAnsi="Times New Roman" w:cs="Times New Roman"/>
          <w:color w:val="000000"/>
          <w:sz w:val="24"/>
          <w:szCs w:val="24"/>
          <w:lang w:eastAsia="it-IT"/>
        </w:rPr>
        <w:t>, e successive modificazioni</w:t>
      </w:r>
      <w:r w:rsidR="003F5D0B" w:rsidRPr="00351252">
        <w:rPr>
          <w:rFonts w:ascii="Times New Roman" w:eastAsia="Times New Roman" w:hAnsi="Times New Roman" w:cs="Times New Roman"/>
          <w:color w:val="000000"/>
          <w:sz w:val="24"/>
          <w:szCs w:val="24"/>
          <w:lang w:eastAsia="it-IT"/>
        </w:rPr>
        <w:t>;</w:t>
      </w:r>
    </w:p>
    <w:p w14:paraId="1289E612" w14:textId="77777777" w:rsidR="009D1A90"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q</w:t>
      </w:r>
      <w:r w:rsidR="009D1A90" w:rsidRPr="00351252">
        <w:rPr>
          <w:rFonts w:ascii="Times New Roman" w:eastAsia="Times New Roman" w:hAnsi="Times New Roman" w:cs="Times New Roman"/>
          <w:color w:val="000000"/>
          <w:sz w:val="24"/>
          <w:szCs w:val="24"/>
          <w:lang w:eastAsia="it-IT"/>
        </w:rPr>
        <w:t xml:space="preserve">) </w:t>
      </w:r>
      <w:r w:rsidR="00752CB3" w:rsidRPr="00351252">
        <w:rPr>
          <w:rFonts w:ascii="Times New Roman" w:eastAsia="Times New Roman" w:hAnsi="Times New Roman" w:cs="Times New Roman"/>
          <w:color w:val="000000"/>
          <w:sz w:val="24"/>
          <w:szCs w:val="24"/>
          <w:lang w:eastAsia="it-IT"/>
        </w:rPr>
        <w:t>agricoltura sociale</w:t>
      </w:r>
      <w:r w:rsidR="003F5D0B" w:rsidRPr="00351252">
        <w:rPr>
          <w:rFonts w:ascii="Times New Roman" w:eastAsia="Times New Roman" w:hAnsi="Times New Roman" w:cs="Times New Roman"/>
          <w:color w:val="000000"/>
          <w:sz w:val="24"/>
          <w:szCs w:val="24"/>
          <w:lang w:eastAsia="it-IT"/>
        </w:rPr>
        <w:t xml:space="preserve">, ai sensi </w:t>
      </w:r>
      <w:r w:rsidR="001F5F81" w:rsidRPr="00351252">
        <w:rPr>
          <w:rFonts w:ascii="Times New Roman" w:eastAsia="Times New Roman" w:hAnsi="Times New Roman" w:cs="Times New Roman"/>
          <w:color w:val="000000"/>
          <w:sz w:val="24"/>
          <w:szCs w:val="24"/>
          <w:lang w:eastAsia="it-IT"/>
        </w:rPr>
        <w:t xml:space="preserve">dell’articolo 2 </w:t>
      </w:r>
      <w:r w:rsidR="007E72B7" w:rsidRPr="00351252">
        <w:rPr>
          <w:rFonts w:ascii="Times New Roman" w:eastAsia="Times New Roman" w:hAnsi="Times New Roman" w:cs="Times New Roman"/>
          <w:color w:val="000000"/>
          <w:sz w:val="24"/>
          <w:szCs w:val="24"/>
          <w:lang w:eastAsia="it-IT"/>
        </w:rPr>
        <w:t>della legge 18 agosto 2015, n. 141</w:t>
      </w:r>
      <w:r w:rsidR="004F14D9" w:rsidRPr="00351252">
        <w:rPr>
          <w:rFonts w:ascii="Times New Roman" w:eastAsia="Times New Roman" w:hAnsi="Times New Roman" w:cs="Times New Roman"/>
          <w:color w:val="000000"/>
          <w:sz w:val="24"/>
          <w:szCs w:val="24"/>
          <w:lang w:eastAsia="it-IT"/>
        </w:rPr>
        <w:t>, e successive modificazioni</w:t>
      </w:r>
      <w:r w:rsidR="00A31F11" w:rsidRPr="00351252">
        <w:rPr>
          <w:rFonts w:ascii="Times New Roman" w:eastAsia="Times New Roman" w:hAnsi="Times New Roman" w:cs="Times New Roman"/>
          <w:color w:val="000000"/>
          <w:sz w:val="24"/>
          <w:szCs w:val="24"/>
          <w:lang w:eastAsia="it-IT"/>
        </w:rPr>
        <w:t>;</w:t>
      </w:r>
    </w:p>
    <w:p w14:paraId="4F4C0BB1" w14:textId="77777777" w:rsidR="00A31F11" w:rsidRPr="00351252" w:rsidRDefault="0073086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r</w:t>
      </w:r>
      <w:r w:rsidR="00A31F11" w:rsidRPr="00351252">
        <w:rPr>
          <w:rFonts w:ascii="Times New Roman" w:eastAsia="Times New Roman" w:hAnsi="Times New Roman" w:cs="Times New Roman"/>
          <w:color w:val="000000"/>
          <w:sz w:val="24"/>
          <w:szCs w:val="24"/>
          <w:lang w:eastAsia="it-IT"/>
        </w:rPr>
        <w:t>) organizzazione e gestione di attività sportive dilettantistiche.</w:t>
      </w:r>
    </w:p>
    <w:p w14:paraId="33696642" w14:textId="77777777" w:rsidR="00735B8C" w:rsidRPr="00011A9E" w:rsidRDefault="00625D6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w:t>
      </w:r>
      <w:r w:rsidR="00ED13A2" w:rsidRPr="00351252">
        <w:rPr>
          <w:rFonts w:ascii="Times New Roman" w:eastAsia="Times New Roman" w:hAnsi="Times New Roman" w:cs="Times New Roman"/>
          <w:color w:val="000000"/>
          <w:sz w:val="24"/>
          <w:szCs w:val="24"/>
          <w:lang w:eastAsia="it-IT"/>
        </w:rPr>
        <w:t xml:space="preserve">. </w:t>
      </w:r>
      <w:r w:rsidR="00595307" w:rsidRPr="006F00E6">
        <w:rPr>
          <w:rFonts w:ascii="Times New Roman" w:eastAsia="Times New Roman" w:hAnsi="Times New Roman" w:cs="Times New Roman"/>
          <w:sz w:val="24"/>
          <w:szCs w:val="24"/>
          <w:lang w:eastAsia="it-IT"/>
        </w:rPr>
        <w:t xml:space="preserve">Tenuto conto delle finalità civiche, solidaristiche e di utilità sociale di cui all’articolo 1, comma 1, della legge n. 106 del 2016, </w:t>
      </w:r>
      <w:r w:rsidR="00595307" w:rsidRPr="006F00E6">
        <w:rPr>
          <w:rFonts w:ascii="Times New Roman" w:eastAsia="Times New Roman" w:hAnsi="Times New Roman" w:cs="Times New Roman"/>
          <w:color w:val="000000"/>
          <w:sz w:val="24"/>
          <w:szCs w:val="24"/>
          <w:lang w:eastAsia="it-IT"/>
        </w:rPr>
        <w:t>l</w:t>
      </w:r>
      <w:r w:rsidR="00ED13A2" w:rsidRPr="006F00E6">
        <w:rPr>
          <w:rFonts w:ascii="Times New Roman" w:eastAsia="Times New Roman" w:hAnsi="Times New Roman" w:cs="Times New Roman"/>
          <w:color w:val="000000"/>
          <w:sz w:val="24"/>
          <w:szCs w:val="24"/>
          <w:lang w:eastAsia="it-IT"/>
        </w:rPr>
        <w:t>’elenco</w:t>
      </w:r>
      <w:r w:rsidR="00ED13A2" w:rsidRPr="00351252">
        <w:rPr>
          <w:rFonts w:ascii="Times New Roman" w:eastAsia="Times New Roman" w:hAnsi="Times New Roman" w:cs="Times New Roman"/>
          <w:color w:val="000000"/>
          <w:sz w:val="24"/>
          <w:szCs w:val="24"/>
          <w:lang w:eastAsia="it-IT"/>
        </w:rPr>
        <w:t xml:space="preserve"> </w:t>
      </w:r>
      <w:r w:rsidR="00261A9D" w:rsidRPr="00351252">
        <w:rPr>
          <w:rFonts w:ascii="Times New Roman" w:eastAsia="Times New Roman" w:hAnsi="Times New Roman" w:cs="Times New Roman"/>
          <w:color w:val="000000"/>
          <w:sz w:val="24"/>
          <w:szCs w:val="24"/>
          <w:lang w:eastAsia="it-IT"/>
        </w:rPr>
        <w:t>delle</w:t>
      </w:r>
      <w:r w:rsidR="003E792A" w:rsidRPr="00351252">
        <w:rPr>
          <w:rFonts w:ascii="Times New Roman" w:eastAsia="Times New Roman" w:hAnsi="Times New Roman" w:cs="Times New Roman"/>
          <w:color w:val="000000"/>
          <w:sz w:val="24"/>
          <w:szCs w:val="24"/>
          <w:lang w:eastAsia="it-IT"/>
        </w:rPr>
        <w:t xml:space="preserve"> attività d’</w:t>
      </w:r>
      <w:r w:rsidR="00261A9D" w:rsidRPr="00351252">
        <w:rPr>
          <w:rFonts w:ascii="Times New Roman" w:eastAsia="Times New Roman" w:hAnsi="Times New Roman" w:cs="Times New Roman"/>
          <w:color w:val="000000"/>
          <w:sz w:val="24"/>
          <w:szCs w:val="24"/>
          <w:lang w:eastAsia="it-IT"/>
        </w:rPr>
        <w:t>impres</w:t>
      </w:r>
      <w:r w:rsidR="003E792A" w:rsidRPr="00351252">
        <w:rPr>
          <w:rFonts w:ascii="Times New Roman" w:eastAsia="Times New Roman" w:hAnsi="Times New Roman" w:cs="Times New Roman"/>
          <w:color w:val="000000"/>
          <w:sz w:val="24"/>
          <w:szCs w:val="24"/>
          <w:lang w:eastAsia="it-IT"/>
        </w:rPr>
        <w:t>a</w:t>
      </w:r>
      <w:r w:rsidR="008C329B" w:rsidRPr="00351252">
        <w:rPr>
          <w:rFonts w:ascii="Times New Roman" w:eastAsia="Times New Roman" w:hAnsi="Times New Roman" w:cs="Times New Roman"/>
          <w:color w:val="000000"/>
          <w:sz w:val="24"/>
          <w:szCs w:val="24"/>
          <w:lang w:eastAsia="it-IT"/>
        </w:rPr>
        <w:t xml:space="preserve"> </w:t>
      </w:r>
      <w:r w:rsidR="000E74BA" w:rsidRPr="00351252">
        <w:rPr>
          <w:rFonts w:ascii="Times New Roman" w:eastAsia="Times New Roman" w:hAnsi="Times New Roman" w:cs="Times New Roman"/>
          <w:color w:val="000000"/>
          <w:sz w:val="24"/>
          <w:szCs w:val="24"/>
          <w:lang w:eastAsia="it-IT"/>
        </w:rPr>
        <w:t>di interesse generale</w:t>
      </w:r>
      <w:r w:rsidR="00A13DF4">
        <w:rPr>
          <w:rFonts w:ascii="Times New Roman" w:eastAsia="Times New Roman" w:hAnsi="Times New Roman" w:cs="Times New Roman"/>
          <w:color w:val="000000"/>
          <w:sz w:val="24"/>
          <w:szCs w:val="24"/>
          <w:lang w:eastAsia="it-IT"/>
        </w:rPr>
        <w:t xml:space="preserve"> </w:t>
      </w:r>
      <w:r w:rsidR="00A13DF4" w:rsidRPr="00595307">
        <w:rPr>
          <w:rFonts w:ascii="Times New Roman" w:eastAsia="Times New Roman" w:hAnsi="Times New Roman" w:cs="Times New Roman"/>
          <w:color w:val="000000"/>
          <w:sz w:val="24"/>
          <w:szCs w:val="24"/>
          <w:lang w:eastAsia="it-IT"/>
        </w:rPr>
        <w:t>di cui al comma 1</w:t>
      </w:r>
      <w:r w:rsidR="000E74BA" w:rsidRPr="00595307">
        <w:rPr>
          <w:rFonts w:ascii="Times New Roman" w:eastAsia="Times New Roman" w:hAnsi="Times New Roman" w:cs="Times New Roman"/>
          <w:color w:val="000000"/>
          <w:sz w:val="24"/>
          <w:szCs w:val="24"/>
          <w:lang w:eastAsia="it-IT"/>
        </w:rPr>
        <w:t xml:space="preserve"> </w:t>
      </w:r>
      <w:r w:rsidR="00ED13A2" w:rsidRPr="00595307">
        <w:rPr>
          <w:rFonts w:ascii="Times New Roman" w:eastAsia="Times New Roman" w:hAnsi="Times New Roman" w:cs="Times New Roman"/>
          <w:color w:val="000000"/>
          <w:sz w:val="24"/>
          <w:szCs w:val="24"/>
          <w:lang w:eastAsia="it-IT"/>
        </w:rPr>
        <w:t>può essere aggiornato con decreto del Presidente del Consiglio dei ministri da adottar</w:t>
      </w:r>
      <w:r w:rsidR="00403692" w:rsidRPr="00595307">
        <w:rPr>
          <w:rFonts w:ascii="Times New Roman" w:eastAsia="Times New Roman" w:hAnsi="Times New Roman" w:cs="Times New Roman"/>
          <w:color w:val="000000"/>
          <w:sz w:val="24"/>
          <w:szCs w:val="24"/>
          <w:lang w:eastAsia="it-IT"/>
        </w:rPr>
        <w:t>si</w:t>
      </w:r>
      <w:r w:rsidR="00ED13A2" w:rsidRPr="00595307">
        <w:rPr>
          <w:rFonts w:ascii="Times New Roman" w:eastAsia="Times New Roman" w:hAnsi="Times New Roman" w:cs="Times New Roman"/>
          <w:color w:val="000000"/>
          <w:sz w:val="24"/>
          <w:szCs w:val="24"/>
          <w:lang w:eastAsia="it-IT"/>
        </w:rPr>
        <w:t xml:space="preserve"> su proposta del Ministro del lavoro e delle politiche sociali,</w:t>
      </w:r>
      <w:r w:rsidR="00A13DF4" w:rsidRPr="00595307">
        <w:rPr>
          <w:rFonts w:ascii="Times New Roman" w:eastAsia="Times New Roman" w:hAnsi="Times New Roman" w:cs="Times New Roman"/>
          <w:color w:val="000000"/>
          <w:sz w:val="24"/>
          <w:szCs w:val="24"/>
          <w:lang w:eastAsia="it-IT"/>
        </w:rPr>
        <w:t xml:space="preserve"> di concerto con il Ministro dell’economia e delle finanze,</w:t>
      </w:r>
      <w:r w:rsidR="00A13DF4">
        <w:rPr>
          <w:rFonts w:ascii="Times New Roman" w:eastAsia="Times New Roman" w:hAnsi="Times New Roman" w:cs="Times New Roman"/>
          <w:color w:val="000000"/>
          <w:sz w:val="24"/>
          <w:szCs w:val="24"/>
          <w:lang w:eastAsia="it-IT"/>
        </w:rPr>
        <w:t xml:space="preserve"> </w:t>
      </w:r>
      <w:r w:rsidR="00ED13A2" w:rsidRPr="00351252">
        <w:rPr>
          <w:rFonts w:ascii="Times New Roman" w:eastAsia="Times New Roman" w:hAnsi="Times New Roman" w:cs="Times New Roman"/>
          <w:color w:val="000000"/>
          <w:sz w:val="24"/>
          <w:szCs w:val="24"/>
          <w:lang w:eastAsia="it-IT"/>
        </w:rPr>
        <w:t xml:space="preserve">acquisito il parere delle commissioni parlamentari </w:t>
      </w:r>
      <w:r w:rsidR="00A13DF4" w:rsidRPr="00011A9E">
        <w:rPr>
          <w:rFonts w:ascii="Times New Roman" w:eastAsia="Times New Roman" w:hAnsi="Times New Roman" w:cs="Times New Roman"/>
          <w:color w:val="000000"/>
          <w:sz w:val="24"/>
          <w:szCs w:val="24"/>
          <w:lang w:eastAsia="it-IT"/>
        </w:rPr>
        <w:t>competenti</w:t>
      </w:r>
      <w:r w:rsidR="00ED13A2" w:rsidRPr="00011A9E">
        <w:rPr>
          <w:rFonts w:ascii="Times New Roman" w:eastAsia="Times New Roman" w:hAnsi="Times New Roman" w:cs="Times New Roman"/>
          <w:color w:val="000000"/>
          <w:sz w:val="24"/>
          <w:szCs w:val="24"/>
          <w:lang w:eastAsia="it-IT"/>
        </w:rPr>
        <w:t>.</w:t>
      </w:r>
    </w:p>
    <w:p w14:paraId="6D84CD76" w14:textId="77777777" w:rsidR="00ED13A2" w:rsidRPr="00351252" w:rsidRDefault="00625D6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w:t>
      </w:r>
      <w:r w:rsidR="00735B8C" w:rsidRPr="00351252">
        <w:rPr>
          <w:rFonts w:ascii="Times New Roman" w:eastAsia="Times New Roman" w:hAnsi="Times New Roman" w:cs="Times New Roman"/>
          <w:color w:val="000000"/>
          <w:sz w:val="24"/>
          <w:szCs w:val="24"/>
          <w:lang w:eastAsia="it-IT"/>
        </w:rPr>
        <w:t xml:space="preserve">. </w:t>
      </w:r>
      <w:r w:rsidR="0054627F">
        <w:rPr>
          <w:rFonts w:ascii="Times New Roman" w:eastAsia="Times New Roman" w:hAnsi="Times New Roman" w:cs="Times New Roman"/>
          <w:color w:val="000000"/>
          <w:sz w:val="24"/>
          <w:szCs w:val="24"/>
          <w:lang w:eastAsia="it-IT"/>
        </w:rPr>
        <w:t>Ai fini di cui al comma 1, s</w:t>
      </w:r>
      <w:r w:rsidR="007429D1" w:rsidRPr="00351252">
        <w:rPr>
          <w:rFonts w:ascii="Times New Roman" w:eastAsia="Times New Roman" w:hAnsi="Times New Roman" w:cs="Times New Roman"/>
          <w:color w:val="000000"/>
          <w:sz w:val="24"/>
          <w:szCs w:val="24"/>
          <w:lang w:eastAsia="it-IT"/>
        </w:rPr>
        <w:t>i intende svolta in via principale</w:t>
      </w:r>
      <w:r w:rsidR="005A56E0" w:rsidRPr="00351252">
        <w:rPr>
          <w:rFonts w:ascii="Times New Roman" w:eastAsia="Times New Roman" w:hAnsi="Times New Roman" w:cs="Times New Roman"/>
          <w:color w:val="000000"/>
          <w:sz w:val="24"/>
          <w:szCs w:val="24"/>
          <w:lang w:eastAsia="it-IT"/>
        </w:rPr>
        <w:t xml:space="preserve"> </w:t>
      </w:r>
      <w:r w:rsidR="007429D1" w:rsidRPr="00351252">
        <w:rPr>
          <w:rFonts w:ascii="Times New Roman" w:eastAsia="Times New Roman" w:hAnsi="Times New Roman" w:cs="Times New Roman"/>
          <w:color w:val="000000"/>
          <w:sz w:val="24"/>
          <w:szCs w:val="24"/>
          <w:lang w:eastAsia="it-IT"/>
        </w:rPr>
        <w:t>l’attività per la quale i relativi ricavi s</w:t>
      </w:r>
      <w:r w:rsidR="001D3BD4" w:rsidRPr="00351252">
        <w:rPr>
          <w:rFonts w:ascii="Times New Roman" w:eastAsia="Times New Roman" w:hAnsi="Times New Roman" w:cs="Times New Roman"/>
          <w:color w:val="000000"/>
          <w:sz w:val="24"/>
          <w:szCs w:val="24"/>
          <w:lang w:eastAsia="it-IT"/>
        </w:rPr>
        <w:t>ia</w:t>
      </w:r>
      <w:r w:rsidR="007429D1" w:rsidRPr="00351252">
        <w:rPr>
          <w:rFonts w:ascii="Times New Roman" w:eastAsia="Times New Roman" w:hAnsi="Times New Roman" w:cs="Times New Roman"/>
          <w:color w:val="000000"/>
          <w:sz w:val="24"/>
          <w:szCs w:val="24"/>
          <w:lang w:eastAsia="it-IT"/>
        </w:rPr>
        <w:t>no superiori al settanta per cento dei ricavi complessivi dell’impresa sociale, secondo criteri di computo definiti con decreto del Ministro dello sviluppo economico di concerto con il Ministro del lavoro e delle politiche sociali</w:t>
      </w:r>
      <w:r w:rsidR="005A56E0" w:rsidRPr="00351252">
        <w:rPr>
          <w:rFonts w:ascii="Times New Roman" w:eastAsia="Times New Roman" w:hAnsi="Times New Roman" w:cs="Times New Roman"/>
          <w:color w:val="000000"/>
          <w:sz w:val="24"/>
          <w:szCs w:val="24"/>
          <w:lang w:eastAsia="it-IT"/>
        </w:rPr>
        <w:t>.</w:t>
      </w:r>
    </w:p>
    <w:p w14:paraId="1ACB1FC1" w14:textId="77777777" w:rsidR="00AD7241" w:rsidRPr="00A13DF4" w:rsidRDefault="005A56E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4</w:t>
      </w:r>
      <w:r w:rsidR="00AD7241" w:rsidRPr="00351252">
        <w:rPr>
          <w:rFonts w:ascii="Times New Roman" w:eastAsia="Times New Roman" w:hAnsi="Times New Roman" w:cs="Times New Roman"/>
          <w:color w:val="000000"/>
          <w:sz w:val="24"/>
          <w:szCs w:val="24"/>
          <w:lang w:eastAsia="it-IT"/>
        </w:rPr>
        <w:t xml:space="preserve">. </w:t>
      </w:r>
      <w:r w:rsidR="00F3260B" w:rsidRPr="00A13DF4">
        <w:rPr>
          <w:rFonts w:ascii="Times New Roman" w:eastAsia="Times New Roman" w:hAnsi="Times New Roman" w:cs="Times New Roman"/>
          <w:color w:val="000000"/>
          <w:sz w:val="24"/>
          <w:szCs w:val="24"/>
          <w:lang w:eastAsia="it-IT"/>
        </w:rPr>
        <w:t>Ai fini del presente decreto,</w:t>
      </w:r>
      <w:r w:rsidR="00F3260B">
        <w:rPr>
          <w:rFonts w:ascii="Times New Roman" w:eastAsia="Times New Roman" w:hAnsi="Times New Roman" w:cs="Times New Roman"/>
          <w:b/>
          <w:color w:val="000000"/>
          <w:sz w:val="24"/>
          <w:szCs w:val="24"/>
          <w:lang w:eastAsia="it-IT"/>
        </w:rPr>
        <w:t xml:space="preserve"> </w:t>
      </w:r>
      <w:r w:rsidR="00F3260B">
        <w:rPr>
          <w:rFonts w:ascii="Times New Roman" w:eastAsia="Times New Roman" w:hAnsi="Times New Roman" w:cs="Times New Roman"/>
          <w:color w:val="000000"/>
          <w:sz w:val="24"/>
          <w:szCs w:val="24"/>
          <w:lang w:eastAsia="it-IT"/>
        </w:rPr>
        <w:t>s</w:t>
      </w:r>
      <w:r w:rsidR="006A59B3" w:rsidRPr="00351252">
        <w:rPr>
          <w:rFonts w:ascii="Times New Roman" w:eastAsia="Times New Roman" w:hAnsi="Times New Roman" w:cs="Times New Roman"/>
          <w:color w:val="000000"/>
          <w:sz w:val="24"/>
          <w:szCs w:val="24"/>
          <w:lang w:eastAsia="it-IT"/>
        </w:rPr>
        <w:t xml:space="preserve">i considera </w:t>
      </w:r>
      <w:r w:rsidR="00A13DF4" w:rsidRPr="00AB2BAB">
        <w:rPr>
          <w:rFonts w:ascii="Times New Roman" w:eastAsia="Times New Roman" w:hAnsi="Times New Roman" w:cs="Times New Roman"/>
          <w:color w:val="000000"/>
          <w:sz w:val="24"/>
          <w:szCs w:val="24"/>
          <w:lang w:eastAsia="it-IT"/>
        </w:rPr>
        <w:t xml:space="preserve">comunque </w:t>
      </w:r>
      <w:r w:rsidR="006A59B3" w:rsidRPr="00AB2BAB">
        <w:rPr>
          <w:rFonts w:ascii="Times New Roman" w:eastAsia="Times New Roman" w:hAnsi="Times New Roman" w:cs="Times New Roman"/>
          <w:color w:val="000000"/>
          <w:sz w:val="24"/>
          <w:szCs w:val="24"/>
          <w:lang w:eastAsia="it-IT"/>
        </w:rPr>
        <w:t>di interesse generale,</w:t>
      </w:r>
      <w:r w:rsidR="006A59B3" w:rsidRPr="00AB2BAB">
        <w:rPr>
          <w:rFonts w:ascii="Times New Roman" w:eastAsia="Times New Roman" w:hAnsi="Times New Roman" w:cs="Times New Roman"/>
          <w:strike/>
          <w:color w:val="000000"/>
          <w:sz w:val="24"/>
          <w:szCs w:val="24"/>
          <w:lang w:eastAsia="it-IT"/>
        </w:rPr>
        <w:t xml:space="preserve"> </w:t>
      </w:r>
      <w:r w:rsidR="007429D1" w:rsidRPr="00AB2BAB">
        <w:rPr>
          <w:rFonts w:ascii="Times New Roman" w:eastAsia="Times New Roman" w:hAnsi="Times New Roman" w:cs="Times New Roman"/>
          <w:color w:val="000000"/>
          <w:sz w:val="24"/>
          <w:szCs w:val="24"/>
          <w:lang w:eastAsia="it-IT"/>
        </w:rPr>
        <w:t>indipendentemente dal suo oggetto</w:t>
      </w:r>
      <w:r w:rsidR="006A59B3" w:rsidRPr="00AB2BAB">
        <w:rPr>
          <w:rFonts w:ascii="Times New Roman" w:eastAsia="Times New Roman" w:hAnsi="Times New Roman" w:cs="Times New Roman"/>
          <w:color w:val="000000"/>
          <w:sz w:val="24"/>
          <w:szCs w:val="24"/>
          <w:lang w:eastAsia="it-IT"/>
        </w:rPr>
        <w:t>, l’attività d’impresa</w:t>
      </w:r>
      <w:r w:rsidR="008861B3" w:rsidRPr="00AB2BAB">
        <w:rPr>
          <w:rFonts w:ascii="Times New Roman" w:eastAsia="Times New Roman" w:hAnsi="Times New Roman" w:cs="Times New Roman"/>
          <w:color w:val="000000"/>
          <w:sz w:val="24"/>
          <w:szCs w:val="24"/>
          <w:lang w:eastAsia="it-IT"/>
        </w:rPr>
        <w:t xml:space="preserve"> nella quale, per</w:t>
      </w:r>
      <w:r w:rsidR="0080233E" w:rsidRPr="00AB2BAB">
        <w:rPr>
          <w:rFonts w:ascii="Times New Roman" w:eastAsia="Times New Roman" w:hAnsi="Times New Roman" w:cs="Times New Roman"/>
          <w:color w:val="000000"/>
          <w:sz w:val="24"/>
          <w:szCs w:val="24"/>
          <w:lang w:eastAsia="it-IT"/>
        </w:rPr>
        <w:t xml:space="preserve"> </w:t>
      </w:r>
      <w:r w:rsidR="008861B3" w:rsidRPr="00AB2BAB">
        <w:rPr>
          <w:rFonts w:ascii="Times New Roman" w:eastAsia="Times New Roman" w:hAnsi="Times New Roman" w:cs="Times New Roman"/>
          <w:color w:val="000000"/>
          <w:sz w:val="24"/>
          <w:szCs w:val="24"/>
          <w:lang w:eastAsia="it-IT"/>
        </w:rPr>
        <w:t>il perseguimento di finalità civiche, solidaristiche e di utilità sociale,</w:t>
      </w:r>
      <w:r w:rsidR="008861B3">
        <w:rPr>
          <w:rFonts w:ascii="Times New Roman" w:eastAsia="Times New Roman" w:hAnsi="Times New Roman" w:cs="Times New Roman"/>
          <w:b/>
          <w:color w:val="000000"/>
          <w:sz w:val="24"/>
          <w:szCs w:val="24"/>
          <w:lang w:eastAsia="it-IT"/>
        </w:rPr>
        <w:t xml:space="preserve"> </w:t>
      </w:r>
      <w:r w:rsidR="0080233E" w:rsidRPr="00A13DF4">
        <w:rPr>
          <w:rFonts w:ascii="Times New Roman" w:eastAsia="Times New Roman" w:hAnsi="Times New Roman" w:cs="Times New Roman"/>
          <w:color w:val="000000"/>
          <w:sz w:val="24"/>
          <w:szCs w:val="24"/>
          <w:lang w:eastAsia="it-IT"/>
        </w:rPr>
        <w:t>sono occupati</w:t>
      </w:r>
      <w:r w:rsidR="00335315">
        <w:rPr>
          <w:rFonts w:ascii="Times New Roman" w:eastAsia="Times New Roman" w:hAnsi="Times New Roman" w:cs="Times New Roman"/>
          <w:color w:val="000000"/>
          <w:sz w:val="24"/>
          <w:szCs w:val="24"/>
          <w:lang w:eastAsia="it-IT"/>
        </w:rPr>
        <w:t>:</w:t>
      </w:r>
      <w:r w:rsidR="006A59B3" w:rsidRPr="00A13DF4">
        <w:rPr>
          <w:rFonts w:ascii="Times New Roman" w:eastAsia="Times New Roman" w:hAnsi="Times New Roman" w:cs="Times New Roman"/>
          <w:color w:val="000000"/>
          <w:sz w:val="24"/>
          <w:szCs w:val="24"/>
          <w:lang w:eastAsia="it-IT"/>
        </w:rPr>
        <w:t xml:space="preserve"> </w:t>
      </w:r>
    </w:p>
    <w:p w14:paraId="7D8DFA90"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a) lavoratori </w:t>
      </w:r>
      <w:r w:rsidR="00D4284D" w:rsidRPr="00351252">
        <w:rPr>
          <w:rFonts w:ascii="Times New Roman" w:eastAsia="Times New Roman" w:hAnsi="Times New Roman" w:cs="Times New Roman"/>
          <w:bCs/>
          <w:color w:val="000000"/>
          <w:sz w:val="24"/>
          <w:szCs w:val="24"/>
          <w:lang w:eastAsia="it-IT"/>
        </w:rPr>
        <w:t>molto svantaggiati</w:t>
      </w:r>
      <w:r w:rsidR="00D4284D" w:rsidRPr="00351252">
        <w:rPr>
          <w:rFonts w:ascii="Times New Roman" w:eastAsia="Times New Roman" w:hAnsi="Times New Roman" w:cs="Times New Roman"/>
          <w:color w:val="000000"/>
          <w:sz w:val="24"/>
          <w:szCs w:val="24"/>
          <w:lang w:eastAsia="it-IT"/>
        </w:rPr>
        <w:t xml:space="preserve"> </w:t>
      </w:r>
      <w:r w:rsidR="00005F21" w:rsidRPr="00351252">
        <w:rPr>
          <w:rFonts w:ascii="Times New Roman" w:eastAsia="Times New Roman" w:hAnsi="Times New Roman" w:cs="Times New Roman"/>
          <w:color w:val="000000"/>
          <w:sz w:val="24"/>
          <w:szCs w:val="24"/>
          <w:lang w:eastAsia="it-IT"/>
        </w:rPr>
        <w:t>ai sensi dell’</w:t>
      </w:r>
      <w:r w:rsidRPr="00351252">
        <w:rPr>
          <w:rFonts w:ascii="Times New Roman" w:eastAsia="Times New Roman" w:hAnsi="Times New Roman" w:cs="Times New Roman"/>
          <w:color w:val="000000"/>
          <w:sz w:val="24"/>
          <w:szCs w:val="24"/>
          <w:lang w:eastAsia="it-IT"/>
        </w:rPr>
        <w:t xml:space="preserve">articolo 2, </w:t>
      </w:r>
      <w:r w:rsidR="00A97F6C" w:rsidRPr="00351252">
        <w:rPr>
          <w:rFonts w:ascii="Times New Roman" w:eastAsia="Times New Roman" w:hAnsi="Times New Roman" w:cs="Times New Roman"/>
          <w:bCs/>
          <w:color w:val="000000"/>
          <w:sz w:val="24"/>
          <w:szCs w:val="24"/>
          <w:lang w:eastAsia="it-IT"/>
        </w:rPr>
        <w:t>numero 99</w:t>
      </w:r>
      <w:r w:rsidR="00D4284D" w:rsidRPr="00351252">
        <w:rPr>
          <w:rFonts w:ascii="Times New Roman" w:eastAsia="Times New Roman" w:hAnsi="Times New Roman" w:cs="Times New Roman"/>
          <w:bCs/>
          <w:color w:val="000000"/>
          <w:sz w:val="24"/>
          <w:szCs w:val="24"/>
          <w:lang w:eastAsia="it-IT"/>
        </w:rPr>
        <w:t>)</w:t>
      </w:r>
      <w:r w:rsidRPr="00351252">
        <w:rPr>
          <w:rFonts w:ascii="Times New Roman" w:eastAsia="Times New Roman" w:hAnsi="Times New Roman" w:cs="Times New Roman"/>
          <w:color w:val="000000"/>
          <w:sz w:val="24"/>
          <w:szCs w:val="24"/>
          <w:lang w:eastAsia="it-IT"/>
        </w:rPr>
        <w:t>, del regolamento (</w:t>
      </w:r>
      <w:r w:rsidR="00A97F6C" w:rsidRPr="00351252">
        <w:rPr>
          <w:rFonts w:ascii="Times New Roman" w:eastAsia="Times New Roman" w:hAnsi="Times New Roman" w:cs="Times New Roman"/>
          <w:bCs/>
          <w:color w:val="000000"/>
          <w:sz w:val="24"/>
          <w:szCs w:val="24"/>
          <w:lang w:eastAsia="it-IT"/>
        </w:rPr>
        <w:t>UE</w:t>
      </w:r>
      <w:r w:rsidRPr="00351252">
        <w:rPr>
          <w:rFonts w:ascii="Times New Roman" w:eastAsia="Times New Roman" w:hAnsi="Times New Roman" w:cs="Times New Roman"/>
          <w:color w:val="000000"/>
          <w:sz w:val="24"/>
          <w:szCs w:val="24"/>
          <w:lang w:eastAsia="it-IT"/>
        </w:rPr>
        <w:t xml:space="preserve">) n. </w:t>
      </w:r>
      <w:r w:rsidR="00A97F6C" w:rsidRPr="00351252">
        <w:rPr>
          <w:rFonts w:ascii="Times New Roman" w:eastAsia="Times New Roman" w:hAnsi="Times New Roman" w:cs="Times New Roman"/>
          <w:bCs/>
          <w:color w:val="000000"/>
          <w:sz w:val="24"/>
          <w:szCs w:val="24"/>
          <w:lang w:eastAsia="it-IT"/>
        </w:rPr>
        <w:t>651</w:t>
      </w:r>
      <w:r w:rsidRPr="00351252">
        <w:rPr>
          <w:rFonts w:ascii="Times New Roman" w:eastAsia="Times New Roman" w:hAnsi="Times New Roman" w:cs="Times New Roman"/>
          <w:color w:val="000000"/>
          <w:sz w:val="24"/>
          <w:szCs w:val="24"/>
          <w:lang w:eastAsia="it-IT"/>
        </w:rPr>
        <w:t>/</w:t>
      </w:r>
      <w:r w:rsidR="00A97F6C" w:rsidRPr="00351252">
        <w:rPr>
          <w:rFonts w:ascii="Times New Roman" w:eastAsia="Times New Roman" w:hAnsi="Times New Roman" w:cs="Times New Roman"/>
          <w:bCs/>
          <w:color w:val="000000"/>
          <w:sz w:val="24"/>
          <w:szCs w:val="24"/>
          <w:lang w:eastAsia="it-IT"/>
        </w:rPr>
        <w:t xml:space="preserve">2014 </w:t>
      </w:r>
      <w:r w:rsidRPr="00351252">
        <w:rPr>
          <w:rFonts w:ascii="Times New Roman" w:eastAsia="Times New Roman" w:hAnsi="Times New Roman" w:cs="Times New Roman"/>
          <w:color w:val="000000"/>
          <w:sz w:val="24"/>
          <w:szCs w:val="24"/>
          <w:lang w:eastAsia="it-IT"/>
        </w:rPr>
        <w:t xml:space="preserve">della Commissione, </w:t>
      </w:r>
      <w:r w:rsidR="00AC5091" w:rsidRPr="00351252">
        <w:rPr>
          <w:rFonts w:ascii="Times New Roman" w:eastAsia="Times New Roman" w:hAnsi="Times New Roman" w:cs="Times New Roman"/>
          <w:bCs/>
          <w:color w:val="000000"/>
          <w:sz w:val="24"/>
          <w:szCs w:val="24"/>
          <w:lang w:eastAsia="it-IT"/>
        </w:rPr>
        <w:t xml:space="preserve">del </w:t>
      </w:r>
      <w:r w:rsidR="00A97F6C" w:rsidRPr="00351252">
        <w:rPr>
          <w:rFonts w:ascii="Times New Roman" w:eastAsia="Times New Roman" w:hAnsi="Times New Roman" w:cs="Times New Roman"/>
          <w:bCs/>
          <w:color w:val="000000"/>
          <w:sz w:val="24"/>
          <w:szCs w:val="24"/>
          <w:lang w:eastAsia="it-IT"/>
        </w:rPr>
        <w:t>17</w:t>
      </w:r>
      <w:r w:rsidR="005A56E0" w:rsidRPr="00351252">
        <w:rPr>
          <w:rFonts w:ascii="Times New Roman" w:eastAsia="Times New Roman" w:hAnsi="Times New Roman" w:cs="Times New Roman"/>
          <w:bCs/>
          <w:color w:val="000000"/>
          <w:sz w:val="24"/>
          <w:szCs w:val="24"/>
          <w:lang w:eastAsia="it-IT"/>
        </w:rPr>
        <w:t xml:space="preserve"> </w:t>
      </w:r>
      <w:r w:rsidR="00A97F6C" w:rsidRPr="00351252">
        <w:rPr>
          <w:rFonts w:ascii="Times New Roman" w:eastAsia="Times New Roman" w:hAnsi="Times New Roman" w:cs="Times New Roman"/>
          <w:bCs/>
          <w:color w:val="000000"/>
          <w:sz w:val="24"/>
          <w:szCs w:val="24"/>
          <w:lang w:eastAsia="it-IT"/>
        </w:rPr>
        <w:t>giugno 2014</w:t>
      </w:r>
      <w:r w:rsidRPr="00351252">
        <w:rPr>
          <w:rFonts w:ascii="Times New Roman" w:eastAsia="Times New Roman" w:hAnsi="Times New Roman" w:cs="Times New Roman"/>
          <w:color w:val="000000"/>
          <w:sz w:val="24"/>
          <w:szCs w:val="24"/>
          <w:lang w:eastAsia="it-IT"/>
        </w:rPr>
        <w:t xml:space="preserve">, </w:t>
      </w:r>
      <w:r w:rsidR="00AE79C1">
        <w:rPr>
          <w:rFonts w:ascii="Times New Roman" w:eastAsia="Times New Roman" w:hAnsi="Times New Roman" w:cs="Times New Roman"/>
          <w:color w:val="000000"/>
          <w:sz w:val="24"/>
          <w:szCs w:val="24"/>
          <w:lang w:eastAsia="it-IT"/>
        </w:rPr>
        <w:t>e successive modificazioni</w:t>
      </w:r>
      <w:r w:rsidR="005747BC">
        <w:rPr>
          <w:rFonts w:ascii="Times New Roman" w:eastAsia="Times New Roman" w:hAnsi="Times New Roman" w:cs="Times New Roman"/>
          <w:color w:val="000000"/>
          <w:sz w:val="24"/>
          <w:szCs w:val="24"/>
          <w:lang w:eastAsia="it-IT"/>
        </w:rPr>
        <w:t>;</w:t>
      </w:r>
      <w:r w:rsidR="00AE79C1">
        <w:rPr>
          <w:rFonts w:ascii="Times New Roman" w:eastAsia="Times New Roman" w:hAnsi="Times New Roman" w:cs="Times New Roman"/>
          <w:color w:val="000000"/>
          <w:sz w:val="24"/>
          <w:szCs w:val="24"/>
          <w:lang w:eastAsia="it-IT"/>
        </w:rPr>
        <w:t xml:space="preserve"> </w:t>
      </w:r>
    </w:p>
    <w:p w14:paraId="4AD26325" w14:textId="77777777" w:rsidR="00AD7241" w:rsidRPr="00A13DF4"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b) </w:t>
      </w:r>
      <w:r w:rsidR="00353F41" w:rsidRPr="00351252">
        <w:rPr>
          <w:rFonts w:ascii="Times New Roman" w:eastAsia="Times New Roman" w:hAnsi="Times New Roman" w:cs="Times New Roman"/>
          <w:color w:val="000000"/>
          <w:sz w:val="24"/>
          <w:szCs w:val="24"/>
          <w:lang w:eastAsia="it-IT"/>
        </w:rPr>
        <w:t xml:space="preserve">persone svantaggiate o </w:t>
      </w:r>
      <w:r w:rsidR="00651DD3" w:rsidRPr="00351252">
        <w:rPr>
          <w:rFonts w:ascii="Times New Roman" w:eastAsia="Times New Roman" w:hAnsi="Times New Roman" w:cs="Times New Roman"/>
          <w:color w:val="000000"/>
          <w:sz w:val="24"/>
          <w:szCs w:val="24"/>
          <w:lang w:eastAsia="it-IT"/>
        </w:rPr>
        <w:t>con disabilità</w:t>
      </w:r>
      <w:r w:rsidR="00353F41" w:rsidRPr="00351252">
        <w:rPr>
          <w:rFonts w:ascii="Times New Roman" w:eastAsia="Times New Roman" w:hAnsi="Times New Roman" w:cs="Times New Roman"/>
          <w:color w:val="000000"/>
          <w:sz w:val="24"/>
          <w:szCs w:val="24"/>
          <w:lang w:eastAsia="it-IT"/>
        </w:rPr>
        <w:t xml:space="preserve"> ai sensi </w:t>
      </w:r>
      <w:r w:rsidR="00082061" w:rsidRPr="00351252">
        <w:rPr>
          <w:rFonts w:ascii="Times New Roman" w:eastAsia="Times New Roman" w:hAnsi="Times New Roman" w:cs="Times New Roman"/>
          <w:color w:val="000000"/>
          <w:sz w:val="24"/>
          <w:szCs w:val="24"/>
          <w:lang w:eastAsia="it-IT"/>
        </w:rPr>
        <w:t>dell’articolo 112, comma 2, del decreto legislativo 18 aprile 2016, n. 50</w:t>
      </w:r>
      <w:r w:rsidR="002D744E" w:rsidRPr="00351252">
        <w:rPr>
          <w:rFonts w:ascii="Times New Roman" w:eastAsia="Times New Roman" w:hAnsi="Times New Roman" w:cs="Times New Roman"/>
          <w:color w:val="000000"/>
          <w:sz w:val="24"/>
          <w:szCs w:val="24"/>
          <w:lang w:eastAsia="it-IT"/>
        </w:rPr>
        <w:t>, e successive modificazioni</w:t>
      </w:r>
      <w:r w:rsidR="00EC460E" w:rsidRPr="00351252">
        <w:rPr>
          <w:rFonts w:ascii="Times New Roman" w:eastAsia="Times New Roman" w:hAnsi="Times New Roman" w:cs="Times New Roman"/>
          <w:color w:val="000000"/>
          <w:sz w:val="24"/>
          <w:szCs w:val="24"/>
          <w:lang w:eastAsia="it-IT"/>
        </w:rPr>
        <w:t xml:space="preserve">, nonché persone </w:t>
      </w:r>
      <w:r w:rsidR="006A0C3A" w:rsidRPr="00351252">
        <w:rPr>
          <w:rFonts w:ascii="Times New Roman" w:eastAsia="Times New Roman" w:hAnsi="Times New Roman" w:cs="Times New Roman"/>
          <w:color w:val="000000"/>
          <w:sz w:val="24"/>
          <w:szCs w:val="24"/>
          <w:lang w:eastAsia="it-IT"/>
        </w:rPr>
        <w:t>beneficiarie</w:t>
      </w:r>
      <w:r w:rsidR="00C97205" w:rsidRPr="00351252">
        <w:rPr>
          <w:rFonts w:ascii="Times New Roman" w:eastAsia="Times New Roman" w:hAnsi="Times New Roman" w:cs="Times New Roman"/>
          <w:color w:val="000000"/>
          <w:sz w:val="24"/>
          <w:szCs w:val="24"/>
          <w:lang w:eastAsia="it-IT"/>
        </w:rPr>
        <w:t xml:space="preserve"> di protezione internazionale</w:t>
      </w:r>
      <w:r w:rsidR="00EC460E" w:rsidRPr="00351252">
        <w:rPr>
          <w:rFonts w:ascii="Times New Roman" w:eastAsia="Times New Roman" w:hAnsi="Times New Roman" w:cs="Times New Roman"/>
          <w:color w:val="000000"/>
          <w:sz w:val="24"/>
          <w:szCs w:val="24"/>
          <w:lang w:eastAsia="it-IT"/>
        </w:rPr>
        <w:t xml:space="preserve"> </w:t>
      </w:r>
      <w:r w:rsidR="00C97205" w:rsidRPr="00351252">
        <w:rPr>
          <w:rFonts w:ascii="Times New Roman" w:eastAsia="Times New Roman" w:hAnsi="Times New Roman" w:cs="Times New Roman"/>
          <w:color w:val="000000"/>
          <w:sz w:val="24"/>
          <w:szCs w:val="24"/>
          <w:lang w:eastAsia="it-IT"/>
        </w:rPr>
        <w:t xml:space="preserve">ai sensi del decreto legislativo </w:t>
      </w:r>
      <w:r w:rsidR="00E22C52" w:rsidRPr="00351252">
        <w:rPr>
          <w:rFonts w:ascii="Times New Roman" w:eastAsia="Times New Roman" w:hAnsi="Times New Roman" w:cs="Times New Roman"/>
          <w:color w:val="000000"/>
          <w:sz w:val="24"/>
          <w:szCs w:val="24"/>
          <w:lang w:eastAsia="it-IT"/>
        </w:rPr>
        <w:t>1</w:t>
      </w:r>
      <w:r w:rsidR="006A0C3A" w:rsidRPr="00351252">
        <w:rPr>
          <w:rFonts w:ascii="Times New Roman" w:eastAsia="Times New Roman" w:hAnsi="Times New Roman" w:cs="Times New Roman"/>
          <w:color w:val="000000"/>
          <w:sz w:val="24"/>
          <w:szCs w:val="24"/>
          <w:lang w:eastAsia="it-IT"/>
        </w:rPr>
        <w:t>9</w:t>
      </w:r>
      <w:r w:rsidR="00C97205" w:rsidRPr="00351252">
        <w:rPr>
          <w:rFonts w:ascii="Times New Roman" w:eastAsia="Times New Roman" w:hAnsi="Times New Roman" w:cs="Times New Roman"/>
          <w:color w:val="000000"/>
          <w:sz w:val="24"/>
          <w:szCs w:val="24"/>
          <w:lang w:eastAsia="it-IT"/>
        </w:rPr>
        <w:t xml:space="preserve"> </w:t>
      </w:r>
      <w:r w:rsidR="006A0C3A" w:rsidRPr="00351252">
        <w:rPr>
          <w:rFonts w:ascii="Times New Roman" w:eastAsia="Times New Roman" w:hAnsi="Times New Roman" w:cs="Times New Roman"/>
          <w:color w:val="000000"/>
          <w:sz w:val="24"/>
          <w:szCs w:val="24"/>
          <w:lang w:eastAsia="it-IT"/>
        </w:rPr>
        <w:t>novembre</w:t>
      </w:r>
      <w:r w:rsidR="00C97205" w:rsidRPr="00351252">
        <w:rPr>
          <w:rFonts w:ascii="Times New Roman" w:eastAsia="Times New Roman" w:hAnsi="Times New Roman" w:cs="Times New Roman"/>
          <w:color w:val="000000"/>
          <w:sz w:val="24"/>
          <w:szCs w:val="24"/>
          <w:lang w:eastAsia="it-IT"/>
        </w:rPr>
        <w:t xml:space="preserve"> </w:t>
      </w:r>
      <w:r w:rsidR="00E22C52" w:rsidRPr="00351252">
        <w:rPr>
          <w:rFonts w:ascii="Times New Roman" w:eastAsia="Times New Roman" w:hAnsi="Times New Roman" w:cs="Times New Roman"/>
          <w:color w:val="000000"/>
          <w:sz w:val="24"/>
          <w:szCs w:val="24"/>
          <w:lang w:eastAsia="it-IT"/>
        </w:rPr>
        <w:t>20</w:t>
      </w:r>
      <w:r w:rsidR="006A0C3A" w:rsidRPr="00351252">
        <w:rPr>
          <w:rFonts w:ascii="Times New Roman" w:eastAsia="Times New Roman" w:hAnsi="Times New Roman" w:cs="Times New Roman"/>
          <w:color w:val="000000"/>
          <w:sz w:val="24"/>
          <w:szCs w:val="24"/>
          <w:lang w:eastAsia="it-IT"/>
        </w:rPr>
        <w:t>07</w:t>
      </w:r>
      <w:r w:rsidR="00C97205" w:rsidRPr="00351252">
        <w:rPr>
          <w:rFonts w:ascii="Times New Roman" w:eastAsia="Times New Roman" w:hAnsi="Times New Roman" w:cs="Times New Roman"/>
          <w:color w:val="000000"/>
          <w:sz w:val="24"/>
          <w:szCs w:val="24"/>
          <w:lang w:eastAsia="it-IT"/>
        </w:rPr>
        <w:t>, n. 2</w:t>
      </w:r>
      <w:r w:rsidR="006A0C3A" w:rsidRPr="00351252">
        <w:rPr>
          <w:rFonts w:ascii="Times New Roman" w:eastAsia="Times New Roman" w:hAnsi="Times New Roman" w:cs="Times New Roman"/>
          <w:color w:val="000000"/>
          <w:sz w:val="24"/>
          <w:szCs w:val="24"/>
          <w:lang w:eastAsia="it-IT"/>
        </w:rPr>
        <w:t>51</w:t>
      </w:r>
      <w:r w:rsidR="00C97205" w:rsidRPr="00351252">
        <w:rPr>
          <w:rFonts w:ascii="Times New Roman" w:eastAsia="Times New Roman" w:hAnsi="Times New Roman" w:cs="Times New Roman"/>
          <w:color w:val="000000"/>
          <w:sz w:val="24"/>
          <w:szCs w:val="24"/>
          <w:lang w:eastAsia="it-IT"/>
        </w:rPr>
        <w:t>, e successive modificazioni</w:t>
      </w:r>
      <w:r w:rsidR="00E4126C" w:rsidRPr="00E4126C">
        <w:rPr>
          <w:rFonts w:ascii="Times New Roman" w:eastAsia="Times New Roman" w:hAnsi="Times New Roman" w:cs="Times New Roman"/>
          <w:b/>
          <w:color w:val="000000"/>
          <w:sz w:val="24"/>
          <w:szCs w:val="24"/>
          <w:lang w:eastAsia="it-IT"/>
        </w:rPr>
        <w:t xml:space="preserve">, </w:t>
      </w:r>
      <w:r w:rsidR="00E4126C" w:rsidRPr="00A13DF4">
        <w:rPr>
          <w:rFonts w:ascii="Times New Roman" w:eastAsia="Times New Roman" w:hAnsi="Times New Roman" w:cs="Times New Roman"/>
          <w:color w:val="000000"/>
          <w:sz w:val="24"/>
          <w:szCs w:val="24"/>
          <w:lang w:eastAsia="it-IT"/>
        </w:rPr>
        <w:t xml:space="preserve">e persone senza fissa dimora </w:t>
      </w:r>
      <w:r w:rsidR="00005BBE" w:rsidRPr="00A13DF4">
        <w:rPr>
          <w:rFonts w:ascii="Times New Roman" w:eastAsia="Times New Roman" w:hAnsi="Times New Roman" w:cs="Times New Roman"/>
          <w:color w:val="000000"/>
          <w:sz w:val="24"/>
          <w:szCs w:val="24"/>
          <w:lang w:eastAsia="it-IT"/>
        </w:rPr>
        <w:t>iscritte nel registro di cui all’articolo 2, comma 4, della legge 24 dicembre 1954, n. 1228, le quali versino in una condizione di povertà tale da non poter reperire e mantenere un’abitazione in autonomia</w:t>
      </w:r>
      <w:r w:rsidR="00D6548F" w:rsidRPr="00A13DF4">
        <w:rPr>
          <w:rFonts w:ascii="Times New Roman" w:eastAsia="Times New Roman" w:hAnsi="Times New Roman" w:cs="Times New Roman"/>
          <w:color w:val="000000"/>
          <w:sz w:val="24"/>
          <w:szCs w:val="24"/>
          <w:lang w:eastAsia="it-IT"/>
        </w:rPr>
        <w:t>.</w:t>
      </w:r>
    </w:p>
    <w:p w14:paraId="04324D99" w14:textId="77777777" w:rsidR="00AD7241" w:rsidRPr="00351252" w:rsidRDefault="005A56E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5</w:t>
      </w:r>
      <w:r w:rsidR="00AD7241" w:rsidRPr="00351252">
        <w:rPr>
          <w:rFonts w:ascii="Times New Roman" w:eastAsia="Times New Roman" w:hAnsi="Times New Roman" w:cs="Times New Roman"/>
          <w:color w:val="000000"/>
          <w:sz w:val="24"/>
          <w:szCs w:val="24"/>
          <w:lang w:eastAsia="it-IT"/>
        </w:rPr>
        <w:t xml:space="preserve">. </w:t>
      </w:r>
      <w:r w:rsidR="00775C43" w:rsidRPr="00A13DF4">
        <w:rPr>
          <w:rFonts w:ascii="Times New Roman" w:eastAsia="Times New Roman" w:hAnsi="Times New Roman" w:cs="Times New Roman"/>
          <w:color w:val="000000"/>
          <w:sz w:val="24"/>
          <w:szCs w:val="24"/>
          <w:lang w:eastAsia="it-IT"/>
        </w:rPr>
        <w:t>Ai fini di cui al comma</w:t>
      </w:r>
      <w:r w:rsidR="00F20A90" w:rsidRPr="00A13DF4">
        <w:rPr>
          <w:rFonts w:ascii="Times New Roman" w:eastAsia="Times New Roman" w:hAnsi="Times New Roman" w:cs="Times New Roman"/>
          <w:color w:val="000000"/>
          <w:sz w:val="24"/>
          <w:szCs w:val="24"/>
          <w:lang w:eastAsia="it-IT"/>
        </w:rPr>
        <w:t xml:space="preserve"> 4</w:t>
      </w:r>
      <w:r w:rsidR="00775C43" w:rsidRPr="00A13DF4">
        <w:rPr>
          <w:rFonts w:ascii="Times New Roman" w:eastAsia="Times New Roman" w:hAnsi="Times New Roman" w:cs="Times New Roman"/>
          <w:color w:val="000000"/>
          <w:sz w:val="24"/>
          <w:szCs w:val="24"/>
          <w:lang w:eastAsia="it-IT"/>
        </w:rPr>
        <w:t>,</w:t>
      </w:r>
      <w:r w:rsidR="00775C43">
        <w:rPr>
          <w:rFonts w:ascii="Times New Roman" w:eastAsia="Times New Roman" w:hAnsi="Times New Roman" w:cs="Times New Roman"/>
          <w:b/>
          <w:color w:val="000000"/>
          <w:sz w:val="24"/>
          <w:szCs w:val="24"/>
          <w:lang w:eastAsia="it-IT"/>
        </w:rPr>
        <w:t xml:space="preserve"> </w:t>
      </w:r>
      <w:r w:rsidR="00775C43">
        <w:rPr>
          <w:rFonts w:ascii="Times New Roman" w:eastAsia="Times New Roman" w:hAnsi="Times New Roman" w:cs="Times New Roman"/>
          <w:color w:val="000000"/>
          <w:sz w:val="24"/>
          <w:szCs w:val="24"/>
          <w:lang w:eastAsia="it-IT"/>
        </w:rPr>
        <w:t>l</w:t>
      </w:r>
      <w:r w:rsidR="000679FE" w:rsidRPr="00351252">
        <w:rPr>
          <w:rFonts w:ascii="Times New Roman" w:eastAsia="Times New Roman" w:hAnsi="Times New Roman" w:cs="Times New Roman"/>
          <w:color w:val="000000"/>
          <w:sz w:val="24"/>
          <w:szCs w:val="24"/>
          <w:lang w:eastAsia="it-IT"/>
        </w:rPr>
        <w:t xml:space="preserve">’impresa sociale impiega </w:t>
      </w:r>
      <w:r w:rsidR="0080233E" w:rsidRPr="00A13DF4">
        <w:rPr>
          <w:rFonts w:ascii="Times New Roman" w:eastAsia="Times New Roman" w:hAnsi="Times New Roman" w:cs="Times New Roman"/>
          <w:color w:val="000000"/>
          <w:sz w:val="24"/>
          <w:szCs w:val="24"/>
          <w:lang w:eastAsia="it-IT"/>
        </w:rPr>
        <w:t>alle sue dipendenze</w:t>
      </w:r>
      <w:r w:rsidR="0080233E">
        <w:rPr>
          <w:rFonts w:ascii="Times New Roman" w:eastAsia="Times New Roman" w:hAnsi="Times New Roman" w:cs="Times New Roman"/>
          <w:b/>
          <w:color w:val="000000"/>
          <w:sz w:val="24"/>
          <w:szCs w:val="24"/>
          <w:lang w:eastAsia="it-IT"/>
        </w:rPr>
        <w:t xml:space="preserve"> </w:t>
      </w:r>
      <w:r w:rsidR="000679FE" w:rsidRPr="00351252">
        <w:rPr>
          <w:rFonts w:ascii="Times New Roman" w:eastAsia="Times New Roman" w:hAnsi="Times New Roman" w:cs="Times New Roman"/>
          <w:color w:val="000000"/>
          <w:sz w:val="24"/>
          <w:szCs w:val="24"/>
          <w:lang w:eastAsia="it-IT"/>
        </w:rPr>
        <w:t xml:space="preserve">un numero di </w:t>
      </w:r>
      <w:r w:rsidR="00FC4D6D">
        <w:rPr>
          <w:rFonts w:ascii="Times New Roman" w:eastAsia="Times New Roman" w:hAnsi="Times New Roman" w:cs="Times New Roman"/>
          <w:color w:val="000000"/>
          <w:sz w:val="24"/>
          <w:szCs w:val="24"/>
          <w:lang w:eastAsia="it-IT"/>
        </w:rPr>
        <w:t>persone</w:t>
      </w:r>
      <w:r w:rsidR="000679FE" w:rsidRPr="00351252">
        <w:rPr>
          <w:rFonts w:ascii="Times New Roman" w:eastAsia="Times New Roman" w:hAnsi="Times New Roman" w:cs="Times New Roman"/>
          <w:color w:val="000000"/>
          <w:sz w:val="24"/>
          <w:szCs w:val="24"/>
          <w:lang w:eastAsia="it-IT"/>
        </w:rPr>
        <w:t xml:space="preserve"> di cui </w:t>
      </w:r>
      <w:r w:rsidR="00775C43" w:rsidRPr="00A13DF4">
        <w:rPr>
          <w:rFonts w:ascii="Times New Roman" w:eastAsia="Times New Roman" w:hAnsi="Times New Roman" w:cs="Times New Roman"/>
          <w:color w:val="000000"/>
          <w:sz w:val="24"/>
          <w:szCs w:val="24"/>
          <w:lang w:eastAsia="it-IT"/>
        </w:rPr>
        <w:t>alle lettere a) e b)</w:t>
      </w:r>
      <w:r w:rsidR="000679FE" w:rsidRPr="00351252">
        <w:rPr>
          <w:rFonts w:ascii="Times New Roman" w:eastAsia="Times New Roman" w:hAnsi="Times New Roman" w:cs="Times New Roman"/>
          <w:color w:val="000000"/>
          <w:sz w:val="24"/>
          <w:szCs w:val="24"/>
          <w:lang w:eastAsia="it-IT"/>
        </w:rPr>
        <w:t xml:space="preserve"> non inferiore</w:t>
      </w:r>
      <w:r w:rsidR="00AD7241" w:rsidRPr="00351252">
        <w:rPr>
          <w:rFonts w:ascii="Times New Roman" w:eastAsia="Times New Roman" w:hAnsi="Times New Roman" w:cs="Times New Roman"/>
          <w:color w:val="000000"/>
          <w:sz w:val="24"/>
          <w:szCs w:val="24"/>
          <w:lang w:eastAsia="it-IT"/>
        </w:rPr>
        <w:t xml:space="preserve"> al trenta per cento dei lavoratori</w:t>
      </w:r>
      <w:r w:rsidR="000679FE" w:rsidRPr="00351252">
        <w:rPr>
          <w:rFonts w:ascii="Times New Roman" w:eastAsia="Times New Roman" w:hAnsi="Times New Roman" w:cs="Times New Roman"/>
          <w:color w:val="000000"/>
          <w:sz w:val="24"/>
          <w:szCs w:val="24"/>
          <w:lang w:eastAsia="it-IT"/>
        </w:rPr>
        <w:t xml:space="preserve">. </w:t>
      </w:r>
      <w:r w:rsidR="00940767" w:rsidRPr="00351252">
        <w:rPr>
          <w:rFonts w:ascii="Times New Roman" w:eastAsia="Times New Roman" w:hAnsi="Times New Roman" w:cs="Times New Roman"/>
          <w:color w:val="000000"/>
          <w:sz w:val="24"/>
          <w:szCs w:val="24"/>
          <w:lang w:eastAsia="it-IT"/>
        </w:rPr>
        <w:t xml:space="preserve">Ai fini del computo </w:t>
      </w:r>
      <w:r w:rsidR="00775C43" w:rsidRPr="00A13DF4">
        <w:rPr>
          <w:rFonts w:ascii="Times New Roman" w:eastAsia="Times New Roman" w:hAnsi="Times New Roman" w:cs="Times New Roman"/>
          <w:color w:val="000000"/>
          <w:sz w:val="24"/>
          <w:szCs w:val="24"/>
          <w:lang w:eastAsia="it-IT"/>
        </w:rPr>
        <w:t>di questa percentuale minima</w:t>
      </w:r>
      <w:r w:rsidR="00940767" w:rsidRPr="00A13DF4">
        <w:rPr>
          <w:rFonts w:ascii="Times New Roman" w:eastAsia="Times New Roman" w:hAnsi="Times New Roman" w:cs="Times New Roman"/>
          <w:color w:val="000000"/>
          <w:sz w:val="24"/>
          <w:szCs w:val="24"/>
          <w:lang w:eastAsia="it-IT"/>
        </w:rPr>
        <w:t>,</w:t>
      </w:r>
      <w:r w:rsidR="00940767" w:rsidRPr="00351252">
        <w:rPr>
          <w:rFonts w:ascii="Times New Roman" w:eastAsia="Times New Roman" w:hAnsi="Times New Roman" w:cs="Times New Roman"/>
          <w:color w:val="000000"/>
          <w:sz w:val="24"/>
          <w:szCs w:val="24"/>
          <w:lang w:eastAsia="it-IT"/>
        </w:rPr>
        <w:t xml:space="preserve"> </w:t>
      </w:r>
      <w:r w:rsidR="000679FE" w:rsidRPr="00351252">
        <w:rPr>
          <w:rFonts w:ascii="Times New Roman" w:eastAsia="Times New Roman" w:hAnsi="Times New Roman" w:cs="Times New Roman"/>
          <w:color w:val="000000"/>
          <w:sz w:val="24"/>
          <w:szCs w:val="24"/>
          <w:lang w:eastAsia="it-IT"/>
        </w:rPr>
        <w:t>i lavoratori di cui al</w:t>
      </w:r>
      <w:r w:rsidR="00940767" w:rsidRPr="00351252">
        <w:rPr>
          <w:rFonts w:ascii="Times New Roman" w:eastAsia="Times New Roman" w:hAnsi="Times New Roman" w:cs="Times New Roman"/>
          <w:color w:val="000000"/>
          <w:sz w:val="24"/>
          <w:szCs w:val="24"/>
          <w:lang w:eastAsia="it-IT"/>
        </w:rPr>
        <w:t>la lettera a)</w:t>
      </w:r>
      <w:r w:rsidR="00495071" w:rsidRPr="00351252">
        <w:rPr>
          <w:rFonts w:ascii="Times New Roman" w:eastAsia="Times New Roman" w:hAnsi="Times New Roman" w:cs="Times New Roman"/>
          <w:color w:val="000000"/>
          <w:sz w:val="24"/>
          <w:szCs w:val="24"/>
          <w:lang w:eastAsia="it-IT"/>
        </w:rPr>
        <w:t xml:space="preserve"> </w:t>
      </w:r>
      <w:r w:rsidR="00CD66CD" w:rsidRPr="00351252">
        <w:rPr>
          <w:rFonts w:ascii="Times New Roman" w:eastAsia="Times New Roman" w:hAnsi="Times New Roman" w:cs="Times New Roman"/>
          <w:color w:val="000000"/>
          <w:sz w:val="24"/>
          <w:szCs w:val="24"/>
          <w:lang w:eastAsia="it-IT"/>
        </w:rPr>
        <w:t xml:space="preserve">non possono </w:t>
      </w:r>
      <w:r w:rsidR="00775C43" w:rsidRPr="00A13DF4">
        <w:rPr>
          <w:rFonts w:ascii="Times New Roman" w:eastAsia="Times New Roman" w:hAnsi="Times New Roman" w:cs="Times New Roman"/>
          <w:color w:val="000000"/>
          <w:sz w:val="24"/>
          <w:szCs w:val="24"/>
          <w:lang w:eastAsia="it-IT"/>
        </w:rPr>
        <w:t>contare per</w:t>
      </w:r>
      <w:r w:rsidR="00CD66CD" w:rsidRPr="00351252">
        <w:rPr>
          <w:rFonts w:ascii="Times New Roman" w:eastAsia="Times New Roman" w:hAnsi="Times New Roman" w:cs="Times New Roman"/>
          <w:color w:val="000000"/>
          <w:sz w:val="24"/>
          <w:szCs w:val="24"/>
          <w:lang w:eastAsia="it-IT"/>
        </w:rPr>
        <w:t xml:space="preserve"> più di un terzo</w:t>
      </w:r>
      <w:r w:rsidR="000679FE" w:rsidRPr="00351252">
        <w:rPr>
          <w:rFonts w:ascii="Times New Roman" w:eastAsia="Times New Roman" w:hAnsi="Times New Roman" w:cs="Times New Roman"/>
          <w:color w:val="000000"/>
          <w:sz w:val="24"/>
          <w:szCs w:val="24"/>
          <w:lang w:eastAsia="it-IT"/>
        </w:rPr>
        <w:t>. L</w:t>
      </w:r>
      <w:r w:rsidR="00AD7241" w:rsidRPr="00351252">
        <w:rPr>
          <w:rFonts w:ascii="Times New Roman" w:eastAsia="Times New Roman" w:hAnsi="Times New Roman" w:cs="Times New Roman"/>
          <w:color w:val="000000"/>
          <w:sz w:val="24"/>
          <w:szCs w:val="24"/>
          <w:lang w:eastAsia="it-IT"/>
        </w:rPr>
        <w:t xml:space="preserve">a situazione </w:t>
      </w:r>
      <w:r w:rsidR="00940767" w:rsidRPr="00351252">
        <w:rPr>
          <w:rFonts w:ascii="Times New Roman" w:eastAsia="Times New Roman" w:hAnsi="Times New Roman" w:cs="Times New Roman"/>
          <w:color w:val="000000"/>
          <w:sz w:val="24"/>
          <w:szCs w:val="24"/>
          <w:lang w:eastAsia="it-IT"/>
        </w:rPr>
        <w:t xml:space="preserve">dei lavoratori di cui al comma </w:t>
      </w:r>
      <w:r w:rsidRPr="00351252">
        <w:rPr>
          <w:rFonts w:ascii="Times New Roman" w:eastAsia="Times New Roman" w:hAnsi="Times New Roman" w:cs="Times New Roman"/>
          <w:color w:val="000000"/>
          <w:sz w:val="24"/>
          <w:szCs w:val="24"/>
          <w:lang w:eastAsia="it-IT"/>
        </w:rPr>
        <w:t>4</w:t>
      </w:r>
      <w:r w:rsidR="00940767" w:rsidRPr="00351252">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deve essere attestata ai sensi della normativa vigente.</w:t>
      </w:r>
    </w:p>
    <w:p w14:paraId="18D7A12E" w14:textId="77777777" w:rsidR="00AD7241" w:rsidRDefault="005A56E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6</w:t>
      </w:r>
      <w:r w:rsidR="00F5740A" w:rsidRPr="00351252">
        <w:rPr>
          <w:rFonts w:ascii="Times New Roman" w:eastAsia="Times New Roman" w:hAnsi="Times New Roman" w:cs="Times New Roman"/>
          <w:color w:val="000000"/>
          <w:sz w:val="24"/>
          <w:szCs w:val="24"/>
          <w:lang w:eastAsia="it-IT"/>
        </w:rPr>
        <w:t>. Per gli enti di cui all’</w:t>
      </w:r>
      <w:r w:rsidR="00AD7241" w:rsidRPr="00351252">
        <w:rPr>
          <w:rFonts w:ascii="Times New Roman" w:eastAsia="Times New Roman" w:hAnsi="Times New Roman" w:cs="Times New Roman"/>
          <w:color w:val="000000"/>
          <w:sz w:val="24"/>
          <w:szCs w:val="24"/>
          <w:lang w:eastAsia="it-IT"/>
        </w:rPr>
        <w:t xml:space="preserve">articolo 1, comma 3, le disposizioni di cui ai commi 3 e </w:t>
      </w:r>
      <w:r w:rsidRPr="00351252">
        <w:rPr>
          <w:rFonts w:ascii="Times New Roman" w:eastAsia="Times New Roman" w:hAnsi="Times New Roman" w:cs="Times New Roman"/>
          <w:color w:val="000000"/>
          <w:sz w:val="24"/>
          <w:szCs w:val="24"/>
          <w:lang w:eastAsia="it-IT"/>
        </w:rPr>
        <w:t>5</w:t>
      </w:r>
      <w:r w:rsidR="00AD7241" w:rsidRPr="00351252">
        <w:rPr>
          <w:rFonts w:ascii="Times New Roman" w:eastAsia="Times New Roman" w:hAnsi="Times New Roman" w:cs="Times New Roman"/>
          <w:color w:val="000000"/>
          <w:sz w:val="24"/>
          <w:szCs w:val="24"/>
          <w:lang w:eastAsia="it-IT"/>
        </w:rPr>
        <w:t xml:space="preserve"> si applicano limitatamente allo svolgimento delle attività di cui al presente articolo.</w:t>
      </w:r>
    </w:p>
    <w:p w14:paraId="234F16D6" w14:textId="77777777" w:rsidR="00F77E2D"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2C2BE144" w14:textId="77777777" w:rsidR="00473188" w:rsidRPr="00351252" w:rsidRDefault="00473188"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14:paraId="2A6DB928"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3</w:t>
      </w:r>
    </w:p>
    <w:p w14:paraId="4E6509FF" w14:textId="77777777" w:rsidR="00AD7241" w:rsidRPr="00351252" w:rsidRDefault="001D3BD4"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Assenza d</w:t>
      </w:r>
      <w:r w:rsidR="008A20FD" w:rsidRPr="00351252">
        <w:rPr>
          <w:rFonts w:ascii="Times New Roman" w:eastAsia="Times New Roman" w:hAnsi="Times New Roman" w:cs="Times New Roman"/>
          <w:color w:val="000000"/>
          <w:sz w:val="24"/>
          <w:szCs w:val="24"/>
          <w:lang w:eastAsia="it-IT"/>
        </w:rPr>
        <w:t>i</w:t>
      </w:r>
      <w:r w:rsidRPr="00351252">
        <w:rPr>
          <w:rFonts w:ascii="Times New Roman" w:eastAsia="Times New Roman" w:hAnsi="Times New Roman" w:cs="Times New Roman"/>
          <w:color w:val="000000"/>
          <w:sz w:val="24"/>
          <w:szCs w:val="24"/>
          <w:lang w:eastAsia="it-IT"/>
        </w:rPr>
        <w:t xml:space="preserve"> scopo di lucro</w:t>
      </w:r>
    </w:p>
    <w:p w14:paraId="153D6D0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CA6F32" w:rsidRPr="00351252">
        <w:rPr>
          <w:rFonts w:ascii="Times New Roman" w:eastAsia="Times New Roman" w:hAnsi="Times New Roman" w:cs="Times New Roman"/>
          <w:color w:val="000000"/>
          <w:sz w:val="24"/>
          <w:szCs w:val="24"/>
          <w:lang w:eastAsia="it-IT"/>
        </w:rPr>
        <w:t>Salvo quanto previsto dal comma 3</w:t>
      </w:r>
      <w:r w:rsidR="00314CF6">
        <w:rPr>
          <w:rFonts w:ascii="Times New Roman" w:eastAsia="Times New Roman" w:hAnsi="Times New Roman" w:cs="Times New Roman"/>
          <w:color w:val="000000"/>
          <w:sz w:val="24"/>
          <w:szCs w:val="24"/>
          <w:lang w:eastAsia="it-IT"/>
        </w:rPr>
        <w:t xml:space="preserve"> </w:t>
      </w:r>
      <w:r w:rsidR="00314CF6" w:rsidRPr="00A13DF4">
        <w:rPr>
          <w:rFonts w:ascii="Times New Roman" w:eastAsia="Times New Roman" w:hAnsi="Times New Roman" w:cs="Times New Roman"/>
          <w:color w:val="000000"/>
          <w:sz w:val="24"/>
          <w:szCs w:val="24"/>
          <w:lang w:eastAsia="it-IT"/>
        </w:rPr>
        <w:t>e dall’articolo 16</w:t>
      </w:r>
      <w:r w:rsidR="00CA6F32" w:rsidRPr="00A13DF4">
        <w:rPr>
          <w:rFonts w:ascii="Times New Roman" w:eastAsia="Times New Roman" w:hAnsi="Times New Roman" w:cs="Times New Roman"/>
          <w:color w:val="000000"/>
          <w:sz w:val="24"/>
          <w:szCs w:val="24"/>
          <w:lang w:eastAsia="it-IT"/>
        </w:rPr>
        <w:t>,</w:t>
      </w:r>
      <w:r w:rsidR="00CA6F32" w:rsidRPr="00351252">
        <w:rPr>
          <w:rFonts w:ascii="Times New Roman" w:eastAsia="Times New Roman" w:hAnsi="Times New Roman" w:cs="Times New Roman"/>
          <w:color w:val="000000"/>
          <w:sz w:val="24"/>
          <w:szCs w:val="24"/>
          <w:lang w:eastAsia="it-IT"/>
        </w:rPr>
        <w:t xml:space="preserve"> l</w:t>
      </w:r>
      <w:r w:rsidR="006E10B4"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impresa sociale destina </w:t>
      </w:r>
      <w:r w:rsidR="006E10B4" w:rsidRPr="00351252">
        <w:rPr>
          <w:rFonts w:ascii="Times New Roman" w:eastAsia="Times New Roman" w:hAnsi="Times New Roman" w:cs="Times New Roman"/>
          <w:color w:val="000000"/>
          <w:sz w:val="24"/>
          <w:szCs w:val="24"/>
          <w:lang w:eastAsia="it-IT"/>
        </w:rPr>
        <w:t>eventuali</w:t>
      </w:r>
      <w:r w:rsidRPr="00351252">
        <w:rPr>
          <w:rFonts w:ascii="Times New Roman" w:eastAsia="Times New Roman" w:hAnsi="Times New Roman" w:cs="Times New Roman"/>
          <w:color w:val="000000"/>
          <w:sz w:val="24"/>
          <w:szCs w:val="24"/>
          <w:lang w:eastAsia="it-IT"/>
        </w:rPr>
        <w:t xml:space="preserve"> utili e</w:t>
      </w:r>
      <w:r w:rsidR="006E10B4" w:rsidRPr="00351252">
        <w:rPr>
          <w:rFonts w:ascii="Times New Roman" w:eastAsia="Times New Roman" w:hAnsi="Times New Roman" w:cs="Times New Roman"/>
          <w:color w:val="000000"/>
          <w:sz w:val="24"/>
          <w:szCs w:val="24"/>
          <w:lang w:eastAsia="it-IT"/>
        </w:rPr>
        <w:t>d</w:t>
      </w:r>
      <w:r w:rsidRPr="00351252">
        <w:rPr>
          <w:rFonts w:ascii="Times New Roman" w:eastAsia="Times New Roman" w:hAnsi="Times New Roman" w:cs="Times New Roman"/>
          <w:color w:val="000000"/>
          <w:sz w:val="24"/>
          <w:szCs w:val="24"/>
          <w:lang w:eastAsia="it-IT"/>
        </w:rPr>
        <w:t xml:space="preserve"> avanzi di</w:t>
      </w:r>
      <w:r w:rsidR="00AB0650" w:rsidRPr="00351252">
        <w:rPr>
          <w:rFonts w:ascii="Times New Roman" w:eastAsia="Times New Roman" w:hAnsi="Times New Roman" w:cs="Times New Roman"/>
          <w:color w:val="000000"/>
          <w:sz w:val="24"/>
          <w:szCs w:val="24"/>
          <w:lang w:eastAsia="it-IT"/>
        </w:rPr>
        <w:t xml:space="preserve"> gestione allo svolgimento dell’</w:t>
      </w:r>
      <w:r w:rsidRPr="00351252">
        <w:rPr>
          <w:rFonts w:ascii="Times New Roman" w:eastAsia="Times New Roman" w:hAnsi="Times New Roman" w:cs="Times New Roman"/>
          <w:color w:val="000000"/>
          <w:sz w:val="24"/>
          <w:szCs w:val="24"/>
          <w:lang w:eastAsia="it-IT"/>
        </w:rPr>
        <w:t>attività statutaria o ad incremento del patrimonio.</w:t>
      </w:r>
    </w:p>
    <w:p w14:paraId="708B926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2. </w:t>
      </w:r>
      <w:r w:rsidR="007429D1" w:rsidRPr="00351252">
        <w:rPr>
          <w:rFonts w:ascii="Times New Roman" w:eastAsia="Times New Roman" w:hAnsi="Times New Roman" w:cs="Times New Roman"/>
          <w:color w:val="000000"/>
          <w:sz w:val="24"/>
          <w:szCs w:val="24"/>
          <w:lang w:eastAsia="it-IT"/>
        </w:rPr>
        <w:t xml:space="preserve">Ai fini di cui al comma </w:t>
      </w:r>
      <w:r w:rsidR="00194D73">
        <w:rPr>
          <w:rFonts w:ascii="Times New Roman" w:eastAsia="Times New Roman" w:hAnsi="Times New Roman" w:cs="Times New Roman"/>
          <w:color w:val="000000"/>
          <w:sz w:val="24"/>
          <w:szCs w:val="24"/>
          <w:lang w:eastAsia="it-IT"/>
        </w:rPr>
        <w:t>1</w:t>
      </w:r>
      <w:r w:rsidR="007429D1"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è vietata la distribuzione, anche in forma indiretta, di utili e avanzi di gestione, comunque denominati, nonché </w:t>
      </w:r>
      <w:r w:rsidR="006E10B4" w:rsidRPr="00351252">
        <w:rPr>
          <w:rFonts w:ascii="Times New Roman" w:eastAsia="Times New Roman" w:hAnsi="Times New Roman" w:cs="Times New Roman"/>
          <w:color w:val="000000"/>
          <w:sz w:val="24"/>
          <w:szCs w:val="24"/>
          <w:lang w:eastAsia="it-IT"/>
        </w:rPr>
        <w:t xml:space="preserve">di </w:t>
      </w:r>
      <w:r w:rsidRPr="00351252">
        <w:rPr>
          <w:rFonts w:ascii="Times New Roman" w:eastAsia="Times New Roman" w:hAnsi="Times New Roman" w:cs="Times New Roman"/>
          <w:color w:val="000000"/>
          <w:sz w:val="24"/>
          <w:szCs w:val="24"/>
          <w:lang w:eastAsia="it-IT"/>
        </w:rPr>
        <w:t xml:space="preserve">fondi e riserve in favore di amministratori, </w:t>
      </w:r>
      <w:r w:rsidR="00356144" w:rsidRPr="00351252">
        <w:rPr>
          <w:rFonts w:ascii="Times New Roman" w:eastAsia="Times New Roman" w:hAnsi="Times New Roman" w:cs="Times New Roman"/>
          <w:color w:val="000000"/>
          <w:sz w:val="24"/>
          <w:szCs w:val="24"/>
          <w:lang w:eastAsia="it-IT"/>
        </w:rPr>
        <w:t xml:space="preserve">fondatori, </w:t>
      </w:r>
      <w:r w:rsidRPr="00351252">
        <w:rPr>
          <w:rFonts w:ascii="Times New Roman" w:eastAsia="Times New Roman" w:hAnsi="Times New Roman" w:cs="Times New Roman"/>
          <w:color w:val="000000"/>
          <w:sz w:val="24"/>
          <w:szCs w:val="24"/>
          <w:lang w:eastAsia="it-IT"/>
        </w:rPr>
        <w:t xml:space="preserve">soci, </w:t>
      </w:r>
      <w:r w:rsidR="006E10B4" w:rsidRPr="00351252">
        <w:rPr>
          <w:rFonts w:ascii="Times New Roman" w:eastAsia="Times New Roman" w:hAnsi="Times New Roman" w:cs="Times New Roman"/>
          <w:color w:val="000000"/>
          <w:sz w:val="24"/>
          <w:szCs w:val="24"/>
          <w:lang w:eastAsia="it-IT"/>
        </w:rPr>
        <w:t xml:space="preserve">associati, </w:t>
      </w:r>
      <w:r w:rsidRPr="00351252">
        <w:rPr>
          <w:rFonts w:ascii="Times New Roman" w:eastAsia="Times New Roman" w:hAnsi="Times New Roman" w:cs="Times New Roman"/>
          <w:color w:val="000000"/>
          <w:sz w:val="24"/>
          <w:szCs w:val="24"/>
          <w:lang w:eastAsia="it-IT"/>
        </w:rPr>
        <w:t>lavoratori o collaboratori</w:t>
      </w:r>
      <w:r w:rsidR="000420E7" w:rsidRPr="00351252">
        <w:rPr>
          <w:rFonts w:ascii="Times New Roman" w:eastAsia="Times New Roman" w:hAnsi="Times New Roman" w:cs="Times New Roman"/>
          <w:color w:val="000000"/>
          <w:sz w:val="24"/>
          <w:szCs w:val="24"/>
          <w:lang w:eastAsia="it-IT"/>
        </w:rPr>
        <w:t xml:space="preserve">, </w:t>
      </w:r>
      <w:r w:rsidR="0086446E" w:rsidRPr="00351252">
        <w:rPr>
          <w:rFonts w:ascii="Times New Roman" w:eastAsia="Times New Roman" w:hAnsi="Times New Roman" w:cs="Times New Roman"/>
          <w:color w:val="000000"/>
          <w:sz w:val="24"/>
          <w:szCs w:val="24"/>
          <w:lang w:eastAsia="it-IT"/>
        </w:rPr>
        <w:t xml:space="preserve">anche nel caso di recesso o </w:t>
      </w:r>
      <w:r w:rsidR="00775C43">
        <w:rPr>
          <w:rFonts w:ascii="Times New Roman" w:eastAsia="Times New Roman" w:hAnsi="Times New Roman" w:cs="Times New Roman"/>
          <w:color w:val="000000"/>
          <w:sz w:val="24"/>
          <w:szCs w:val="24"/>
          <w:lang w:eastAsia="it-IT"/>
        </w:rPr>
        <w:t xml:space="preserve">di </w:t>
      </w:r>
      <w:r w:rsidR="00A3777B" w:rsidRPr="00351252">
        <w:rPr>
          <w:rFonts w:ascii="Times New Roman" w:eastAsia="Times New Roman" w:hAnsi="Times New Roman" w:cs="Times New Roman"/>
          <w:color w:val="000000"/>
          <w:sz w:val="24"/>
          <w:szCs w:val="24"/>
          <w:lang w:eastAsia="it-IT"/>
        </w:rPr>
        <w:t>qualsiasi altra ipotesi di scioglimento individuale del rapporto</w:t>
      </w:r>
      <w:r w:rsidR="0086446E" w:rsidRPr="00351252">
        <w:rPr>
          <w:rFonts w:ascii="Times New Roman" w:eastAsia="Times New Roman" w:hAnsi="Times New Roman" w:cs="Times New Roman"/>
          <w:color w:val="000000"/>
          <w:sz w:val="24"/>
          <w:szCs w:val="24"/>
          <w:lang w:eastAsia="it-IT"/>
        </w:rPr>
        <w:t xml:space="preserve">. </w:t>
      </w:r>
      <w:r w:rsidR="00536E44" w:rsidRPr="00351252">
        <w:rPr>
          <w:rFonts w:ascii="Times New Roman" w:eastAsia="Times New Roman" w:hAnsi="Times New Roman" w:cs="Times New Roman"/>
          <w:color w:val="000000"/>
          <w:sz w:val="24"/>
          <w:szCs w:val="24"/>
          <w:lang w:eastAsia="it-IT"/>
        </w:rPr>
        <w:t xml:space="preserve">Nelle imprese sociali costituite </w:t>
      </w:r>
      <w:r w:rsidR="004F2C45">
        <w:rPr>
          <w:rFonts w:ascii="Times New Roman" w:eastAsia="Times New Roman" w:hAnsi="Times New Roman" w:cs="Times New Roman"/>
          <w:color w:val="000000"/>
          <w:sz w:val="24"/>
          <w:szCs w:val="24"/>
          <w:lang w:eastAsia="it-IT"/>
        </w:rPr>
        <w:t>nelle</w:t>
      </w:r>
      <w:r w:rsidR="003B2CDC" w:rsidRPr="00351252">
        <w:rPr>
          <w:rFonts w:ascii="Times New Roman" w:eastAsia="Times New Roman" w:hAnsi="Times New Roman" w:cs="Times New Roman"/>
          <w:color w:val="000000"/>
          <w:sz w:val="24"/>
          <w:szCs w:val="24"/>
          <w:lang w:eastAsia="it-IT"/>
        </w:rPr>
        <w:t xml:space="preserve"> forme di cui al</w:t>
      </w:r>
      <w:r w:rsidR="00536E44" w:rsidRPr="00351252">
        <w:rPr>
          <w:rFonts w:ascii="Times New Roman" w:eastAsia="Times New Roman" w:hAnsi="Times New Roman" w:cs="Times New Roman"/>
          <w:color w:val="000000"/>
          <w:sz w:val="24"/>
          <w:szCs w:val="24"/>
          <w:lang w:eastAsia="it-IT"/>
        </w:rPr>
        <w:t xml:space="preserve"> libro V del codice civile è ammesso il rimborso al socio del capitale effettivamente versato ed eventualmente rivalutato </w:t>
      </w:r>
      <w:r w:rsidR="00375FD1" w:rsidRPr="00351252">
        <w:rPr>
          <w:rFonts w:ascii="Times New Roman" w:eastAsia="Times New Roman" w:hAnsi="Times New Roman" w:cs="Times New Roman"/>
          <w:color w:val="000000"/>
          <w:sz w:val="24"/>
          <w:szCs w:val="24"/>
          <w:lang w:eastAsia="it-IT"/>
        </w:rPr>
        <w:t>o aumentato nei limiti di cui al comma 3, lettera a).</w:t>
      </w:r>
      <w:r w:rsidR="00536E44"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Si considera</w:t>
      </w:r>
      <w:r w:rsidR="00FF1C0F" w:rsidRPr="00351252">
        <w:rPr>
          <w:rFonts w:ascii="Times New Roman" w:eastAsia="Times New Roman" w:hAnsi="Times New Roman" w:cs="Times New Roman"/>
          <w:color w:val="000000"/>
          <w:sz w:val="24"/>
          <w:szCs w:val="24"/>
          <w:lang w:eastAsia="it-IT"/>
        </w:rPr>
        <w:t>no</w:t>
      </w:r>
      <w:r w:rsidR="0086446E" w:rsidRPr="00351252">
        <w:rPr>
          <w:rFonts w:ascii="Times New Roman" w:eastAsia="Times New Roman" w:hAnsi="Times New Roman" w:cs="Times New Roman"/>
          <w:color w:val="000000"/>
          <w:sz w:val="24"/>
          <w:szCs w:val="24"/>
          <w:lang w:eastAsia="it-IT"/>
        </w:rPr>
        <w:t xml:space="preserve"> in ogni caso</w:t>
      </w:r>
      <w:r w:rsidR="00842625"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distribuzione indiretta di utili:</w:t>
      </w:r>
    </w:p>
    <w:p w14:paraId="357B9D55"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 la corresponsione agli amministratori</w:t>
      </w:r>
      <w:r w:rsidR="00F20A90">
        <w:rPr>
          <w:rFonts w:ascii="Times New Roman" w:eastAsia="Times New Roman" w:hAnsi="Times New Roman" w:cs="Times New Roman"/>
          <w:color w:val="000000"/>
          <w:sz w:val="24"/>
          <w:szCs w:val="24"/>
          <w:lang w:eastAsia="it-IT"/>
        </w:rPr>
        <w:t>, ai sindaci e</w:t>
      </w:r>
      <w:r w:rsidR="000420E7" w:rsidRPr="00351252">
        <w:rPr>
          <w:rFonts w:ascii="Times New Roman" w:eastAsia="Times New Roman" w:hAnsi="Times New Roman" w:cs="Times New Roman"/>
          <w:color w:val="000000"/>
          <w:sz w:val="24"/>
          <w:szCs w:val="24"/>
          <w:lang w:eastAsia="it-IT"/>
        </w:rPr>
        <w:t xml:space="preserve"> a </w:t>
      </w:r>
      <w:r w:rsidR="00FA112B" w:rsidRPr="00351252">
        <w:rPr>
          <w:rFonts w:ascii="Times New Roman" w:eastAsia="Times New Roman" w:hAnsi="Times New Roman" w:cs="Times New Roman"/>
          <w:color w:val="000000"/>
          <w:sz w:val="24"/>
          <w:szCs w:val="24"/>
          <w:lang w:eastAsia="it-IT"/>
        </w:rPr>
        <w:t>chiunque</w:t>
      </w:r>
      <w:r w:rsidR="000420E7" w:rsidRPr="00351252">
        <w:rPr>
          <w:rFonts w:ascii="Times New Roman" w:eastAsia="Times New Roman" w:hAnsi="Times New Roman" w:cs="Times New Roman"/>
          <w:color w:val="000000"/>
          <w:sz w:val="24"/>
          <w:szCs w:val="24"/>
          <w:lang w:eastAsia="it-IT"/>
        </w:rPr>
        <w:t xml:space="preserve"> rivest</w:t>
      </w:r>
      <w:r w:rsidR="00FA112B" w:rsidRPr="00351252">
        <w:rPr>
          <w:rFonts w:ascii="Times New Roman" w:eastAsia="Times New Roman" w:hAnsi="Times New Roman" w:cs="Times New Roman"/>
          <w:color w:val="000000"/>
          <w:sz w:val="24"/>
          <w:szCs w:val="24"/>
          <w:lang w:eastAsia="it-IT"/>
        </w:rPr>
        <w:t>a</w:t>
      </w:r>
      <w:r w:rsidR="000420E7" w:rsidRPr="00351252">
        <w:rPr>
          <w:rFonts w:ascii="Times New Roman" w:eastAsia="Times New Roman" w:hAnsi="Times New Roman" w:cs="Times New Roman"/>
          <w:color w:val="000000"/>
          <w:sz w:val="24"/>
          <w:szCs w:val="24"/>
          <w:lang w:eastAsia="it-IT"/>
        </w:rPr>
        <w:t xml:space="preserve"> cariche sociali </w:t>
      </w:r>
      <w:r w:rsidRPr="00351252">
        <w:rPr>
          <w:rFonts w:ascii="Times New Roman" w:eastAsia="Times New Roman" w:hAnsi="Times New Roman" w:cs="Times New Roman"/>
          <w:color w:val="000000"/>
          <w:sz w:val="24"/>
          <w:szCs w:val="24"/>
          <w:lang w:eastAsia="it-IT"/>
        </w:rPr>
        <w:t>di compensi superiori a quelli previsti nelle imprese che operano nei medesimi o analoghi settori e condizioni, salvo comprovate esigenze attinenti alla necessità di acquisire specifiche competenze ed, in ogni caso, con un incremento massimo del venti per cento;</w:t>
      </w:r>
    </w:p>
    <w:p w14:paraId="624F96BA" w14:textId="77777777" w:rsidR="00661AC3" w:rsidRPr="00AB2BAB" w:rsidRDefault="00AD7241" w:rsidP="00661AC3">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b) la corresponsione ai lavoratori subordinati o autonomi di retribuzioni o compensi superiori </w:t>
      </w:r>
      <w:r w:rsidR="00F91098" w:rsidRPr="00351252">
        <w:rPr>
          <w:rFonts w:ascii="Times New Roman" w:eastAsia="Times New Roman" w:hAnsi="Times New Roman" w:cs="Times New Roman"/>
          <w:color w:val="000000"/>
          <w:sz w:val="24"/>
          <w:szCs w:val="24"/>
          <w:lang w:eastAsia="it-IT"/>
        </w:rPr>
        <w:t>del venti per cento</w:t>
      </w:r>
      <w:r w:rsidR="009A0EE9" w:rsidRPr="00351252">
        <w:rPr>
          <w:rFonts w:ascii="Times New Roman" w:eastAsia="Times New Roman" w:hAnsi="Times New Roman" w:cs="Times New Roman"/>
          <w:color w:val="000000"/>
          <w:sz w:val="24"/>
          <w:szCs w:val="24"/>
          <w:lang w:eastAsia="it-IT"/>
        </w:rPr>
        <w:t xml:space="preserve"> rispetto</w:t>
      </w:r>
      <w:r w:rsidR="00F91098"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a quelli previsti</w:t>
      </w:r>
      <w:r w:rsidR="00661AC3">
        <w:rPr>
          <w:rFonts w:ascii="Times New Roman" w:eastAsia="Times New Roman" w:hAnsi="Times New Roman" w:cs="Times New Roman"/>
          <w:color w:val="000000"/>
          <w:sz w:val="24"/>
          <w:szCs w:val="24"/>
          <w:lang w:eastAsia="it-IT"/>
        </w:rPr>
        <w:t>, per le medesime qualifiche,</w:t>
      </w:r>
      <w:r w:rsidRPr="00351252">
        <w:rPr>
          <w:rFonts w:ascii="Times New Roman" w:eastAsia="Times New Roman" w:hAnsi="Times New Roman" w:cs="Times New Roman"/>
          <w:color w:val="000000"/>
          <w:sz w:val="24"/>
          <w:szCs w:val="24"/>
          <w:lang w:eastAsia="it-IT"/>
        </w:rPr>
        <w:t xml:space="preserve"> dai </w:t>
      </w:r>
      <w:r w:rsidR="00661AC3" w:rsidRPr="00A13DF4">
        <w:rPr>
          <w:rFonts w:ascii="Times New Roman" w:eastAsia="Times New Roman" w:hAnsi="Times New Roman" w:cs="Times New Roman"/>
          <w:color w:val="000000"/>
          <w:sz w:val="24"/>
          <w:szCs w:val="24"/>
          <w:lang w:eastAsia="it-IT"/>
        </w:rPr>
        <w:t>contratti collettivi di cui all’articolo 51 del decreto legislativo 15 giugno 2015, n. 81</w:t>
      </w:r>
      <w:r w:rsidR="00840A3E" w:rsidRPr="00A13DF4">
        <w:rPr>
          <w:rFonts w:ascii="Times New Roman" w:eastAsia="Times New Roman" w:hAnsi="Times New Roman" w:cs="Times New Roman"/>
          <w:color w:val="000000"/>
          <w:sz w:val="24"/>
          <w:szCs w:val="24"/>
          <w:lang w:eastAsia="it-IT"/>
        </w:rPr>
        <w:t xml:space="preserve">, </w:t>
      </w:r>
      <w:r w:rsidR="00840A3E" w:rsidRPr="00AB2BAB">
        <w:rPr>
          <w:rFonts w:ascii="Times New Roman" w:eastAsia="Times New Roman" w:hAnsi="Times New Roman" w:cs="Times New Roman"/>
          <w:color w:val="000000"/>
          <w:sz w:val="24"/>
          <w:szCs w:val="24"/>
          <w:lang w:eastAsia="it-IT"/>
        </w:rPr>
        <w:t>salvo</w:t>
      </w:r>
      <w:r w:rsidR="00942C50" w:rsidRPr="00AB2BAB">
        <w:rPr>
          <w:rFonts w:ascii="Times New Roman" w:eastAsia="Times New Roman" w:hAnsi="Times New Roman" w:cs="Times New Roman"/>
          <w:color w:val="000000"/>
          <w:sz w:val="24"/>
          <w:szCs w:val="24"/>
          <w:lang w:eastAsia="it-IT"/>
        </w:rPr>
        <w:t xml:space="preserve"> comprovate esigenze attinenti alla necessità di acquisire specifiche competenze e, in ogni caso, con un incremento massimo del quaranta per cento</w:t>
      </w:r>
      <w:r w:rsidR="00661AC3" w:rsidRPr="00AB2BAB">
        <w:rPr>
          <w:rFonts w:ascii="Times New Roman" w:eastAsia="Times New Roman" w:hAnsi="Times New Roman" w:cs="Times New Roman"/>
          <w:color w:val="000000"/>
          <w:sz w:val="24"/>
          <w:szCs w:val="24"/>
          <w:lang w:eastAsia="it-IT"/>
        </w:rPr>
        <w:t>;</w:t>
      </w:r>
    </w:p>
    <w:p w14:paraId="22563709" w14:textId="77777777" w:rsidR="00AD7241" w:rsidRPr="00A13DF4" w:rsidRDefault="00AD7241" w:rsidP="00C47181">
      <w:pPr>
        <w:spacing w:before="100" w:beforeAutospacing="1" w:after="100" w:afterAutospacing="1" w:line="240" w:lineRule="auto"/>
        <w:jc w:val="both"/>
        <w:rPr>
          <w:rFonts w:ascii="Times New Roman" w:hAnsi="Times New Roman" w:cs="Times New Roman"/>
          <w:color w:val="272B33"/>
          <w:sz w:val="24"/>
          <w:szCs w:val="24"/>
          <w:shd w:val="clear" w:color="auto" w:fill="FFFFFF"/>
        </w:rPr>
      </w:pPr>
      <w:r w:rsidRPr="00351252">
        <w:rPr>
          <w:rFonts w:ascii="Times New Roman" w:eastAsia="Times New Roman" w:hAnsi="Times New Roman" w:cs="Times New Roman"/>
          <w:color w:val="000000"/>
          <w:sz w:val="24"/>
          <w:szCs w:val="24"/>
          <w:lang w:eastAsia="it-IT"/>
        </w:rPr>
        <w:t xml:space="preserve">c) la remunerazione degli strumenti finanziari diversi dalle azioni o quote, a soggetti diversi dalle banche e dagli intermediari finanziari autorizzati, </w:t>
      </w:r>
      <w:r w:rsidR="00F4568F" w:rsidRPr="00A13DF4">
        <w:rPr>
          <w:rFonts w:ascii="Times New Roman" w:eastAsia="Times New Roman" w:hAnsi="Times New Roman" w:cs="Times New Roman"/>
          <w:color w:val="000000"/>
          <w:sz w:val="24"/>
          <w:szCs w:val="24"/>
          <w:lang w:eastAsia="it-IT"/>
        </w:rPr>
        <w:t>in misura superiore a due punti rispetto al limite massimo previsto per la distribuzione di dividendi dal comma 3, lettera a)</w:t>
      </w:r>
      <w:r w:rsidR="007409A0" w:rsidRPr="00A13DF4">
        <w:rPr>
          <w:rFonts w:ascii="Times New Roman" w:hAnsi="Times New Roman" w:cs="Times New Roman"/>
          <w:color w:val="272B33"/>
          <w:sz w:val="24"/>
          <w:szCs w:val="24"/>
          <w:shd w:val="clear" w:color="auto" w:fill="FFFFFF"/>
        </w:rPr>
        <w:t>;</w:t>
      </w:r>
    </w:p>
    <w:p w14:paraId="608A2976" w14:textId="77777777" w:rsidR="007E50E2" w:rsidRPr="00B052F1" w:rsidRDefault="007409A0" w:rsidP="00264AE1">
      <w:pPr>
        <w:spacing w:before="100" w:beforeAutospacing="1" w:after="100" w:afterAutospacing="1" w:line="240" w:lineRule="auto"/>
        <w:jc w:val="both"/>
        <w:rPr>
          <w:rFonts w:ascii="Times New Roman" w:hAnsi="Times New Roman" w:cs="Times New Roman"/>
          <w:sz w:val="24"/>
          <w:szCs w:val="24"/>
          <w:shd w:val="clear" w:color="auto" w:fill="FFFFFF"/>
        </w:rPr>
      </w:pPr>
      <w:r w:rsidRPr="00B052F1">
        <w:rPr>
          <w:rFonts w:ascii="Times New Roman" w:hAnsi="Times New Roman" w:cs="Times New Roman"/>
          <w:sz w:val="24"/>
          <w:szCs w:val="24"/>
          <w:shd w:val="clear" w:color="auto" w:fill="FFFFFF"/>
        </w:rPr>
        <w:t xml:space="preserve">d) </w:t>
      </w:r>
      <w:r w:rsidR="008B4D63" w:rsidRPr="00B052F1">
        <w:rPr>
          <w:rFonts w:ascii="Times New Roman" w:hAnsi="Times New Roman" w:cs="Times New Roman"/>
          <w:sz w:val="24"/>
          <w:szCs w:val="24"/>
          <w:shd w:val="clear" w:color="auto" w:fill="FFFFFF"/>
        </w:rPr>
        <w:t xml:space="preserve">l’acquisto di beni o servizi per corrispettivi che, senza valide ragioni economiche, siano superiori al </w:t>
      </w:r>
      <w:r w:rsidR="006E1110" w:rsidRPr="00B052F1">
        <w:rPr>
          <w:rFonts w:ascii="Times New Roman" w:hAnsi="Times New Roman" w:cs="Times New Roman"/>
          <w:sz w:val="24"/>
          <w:szCs w:val="24"/>
          <w:shd w:val="clear" w:color="auto" w:fill="FFFFFF"/>
        </w:rPr>
        <w:t xml:space="preserve">loro </w:t>
      </w:r>
      <w:r w:rsidR="008B4D63" w:rsidRPr="00B052F1">
        <w:rPr>
          <w:rFonts w:ascii="Times New Roman" w:hAnsi="Times New Roman" w:cs="Times New Roman"/>
          <w:sz w:val="24"/>
          <w:szCs w:val="24"/>
          <w:shd w:val="clear" w:color="auto" w:fill="FFFFFF"/>
        </w:rPr>
        <w:t xml:space="preserve">valore </w:t>
      </w:r>
      <w:r w:rsidR="007E50E2" w:rsidRPr="00B052F1">
        <w:rPr>
          <w:rFonts w:ascii="Times New Roman" w:hAnsi="Times New Roman" w:cs="Times New Roman"/>
          <w:sz w:val="24"/>
          <w:szCs w:val="24"/>
          <w:shd w:val="clear" w:color="auto" w:fill="FFFFFF"/>
        </w:rPr>
        <w:t xml:space="preserve">di </w:t>
      </w:r>
      <w:r w:rsidR="00A44D27" w:rsidRPr="00B052F1">
        <w:rPr>
          <w:rFonts w:ascii="Times New Roman" w:hAnsi="Times New Roman" w:cs="Times New Roman"/>
          <w:sz w:val="24"/>
          <w:szCs w:val="24"/>
          <w:shd w:val="clear" w:color="auto" w:fill="FFFFFF"/>
        </w:rPr>
        <w:t>mercato.</w:t>
      </w:r>
    </w:p>
    <w:p w14:paraId="2F6581DD" w14:textId="77777777" w:rsidR="001D1959" w:rsidRPr="00351252" w:rsidRDefault="00404A79"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w:t>
      </w:r>
      <w:r w:rsidR="0086446E" w:rsidRPr="00351252">
        <w:rPr>
          <w:rFonts w:ascii="Times New Roman" w:eastAsia="Times New Roman" w:hAnsi="Times New Roman" w:cs="Times New Roman"/>
          <w:color w:val="000000"/>
          <w:sz w:val="24"/>
          <w:szCs w:val="24"/>
          <w:lang w:eastAsia="it-IT"/>
        </w:rPr>
        <w:t xml:space="preserve"> L’impresa sociale può destinare una quota </w:t>
      </w:r>
      <w:r w:rsidR="00E23A42" w:rsidRPr="001C2B27">
        <w:rPr>
          <w:rFonts w:ascii="Times New Roman" w:eastAsia="Times New Roman" w:hAnsi="Times New Roman" w:cs="Times New Roman"/>
          <w:color w:val="000000"/>
          <w:sz w:val="24"/>
          <w:szCs w:val="24"/>
          <w:lang w:eastAsia="it-IT"/>
        </w:rPr>
        <w:t>inferiore</w:t>
      </w:r>
      <w:r w:rsidR="00E90338" w:rsidRPr="00351252">
        <w:rPr>
          <w:rFonts w:ascii="Times New Roman" w:eastAsia="Times New Roman" w:hAnsi="Times New Roman" w:cs="Times New Roman"/>
          <w:color w:val="000000"/>
          <w:sz w:val="24"/>
          <w:szCs w:val="24"/>
          <w:lang w:eastAsia="it-IT"/>
        </w:rPr>
        <w:t xml:space="preserve"> al </w:t>
      </w:r>
      <w:r w:rsidR="00A1710F">
        <w:rPr>
          <w:rFonts w:ascii="Times New Roman" w:eastAsia="Times New Roman" w:hAnsi="Times New Roman" w:cs="Times New Roman"/>
          <w:color w:val="000000"/>
          <w:sz w:val="24"/>
          <w:szCs w:val="24"/>
          <w:lang w:eastAsia="it-IT"/>
        </w:rPr>
        <w:t>cinquanta per cento</w:t>
      </w:r>
      <w:r w:rsidR="00E90338" w:rsidRPr="00351252">
        <w:rPr>
          <w:rFonts w:ascii="Times New Roman" w:eastAsia="Times New Roman" w:hAnsi="Times New Roman" w:cs="Times New Roman"/>
          <w:color w:val="000000"/>
          <w:sz w:val="24"/>
          <w:szCs w:val="24"/>
          <w:lang w:eastAsia="it-IT"/>
        </w:rPr>
        <w:t xml:space="preserve"> </w:t>
      </w:r>
      <w:r w:rsidR="0086446E" w:rsidRPr="00351252">
        <w:rPr>
          <w:rFonts w:ascii="Times New Roman" w:eastAsia="Times New Roman" w:hAnsi="Times New Roman" w:cs="Times New Roman"/>
          <w:color w:val="000000"/>
          <w:sz w:val="24"/>
          <w:szCs w:val="24"/>
          <w:lang w:eastAsia="it-IT"/>
        </w:rPr>
        <w:t>degli utili e degli avanzi di gestione</w:t>
      </w:r>
      <w:r w:rsidR="00D74230" w:rsidRPr="00351252">
        <w:rPr>
          <w:rFonts w:ascii="Times New Roman" w:eastAsia="Times New Roman" w:hAnsi="Times New Roman" w:cs="Times New Roman"/>
          <w:color w:val="000000"/>
          <w:sz w:val="24"/>
          <w:szCs w:val="24"/>
          <w:lang w:eastAsia="it-IT"/>
        </w:rPr>
        <w:t xml:space="preserve"> annuali, dedotte </w:t>
      </w:r>
      <w:r w:rsidR="009F43C9" w:rsidRPr="00351252">
        <w:rPr>
          <w:rFonts w:ascii="Times New Roman" w:eastAsia="Times New Roman" w:hAnsi="Times New Roman" w:cs="Times New Roman"/>
          <w:color w:val="000000"/>
          <w:sz w:val="24"/>
          <w:szCs w:val="24"/>
          <w:lang w:eastAsia="it-IT"/>
        </w:rPr>
        <w:t xml:space="preserve">eventuali perdite </w:t>
      </w:r>
      <w:r w:rsidR="006E10B4" w:rsidRPr="00351252">
        <w:rPr>
          <w:rFonts w:ascii="Times New Roman" w:eastAsia="Times New Roman" w:hAnsi="Times New Roman" w:cs="Times New Roman"/>
          <w:color w:val="000000"/>
          <w:sz w:val="24"/>
          <w:szCs w:val="24"/>
          <w:lang w:eastAsia="it-IT"/>
        </w:rPr>
        <w:t>maturate ne</w:t>
      </w:r>
      <w:r w:rsidR="00ED3F78">
        <w:rPr>
          <w:rFonts w:ascii="Times New Roman" w:eastAsia="Times New Roman" w:hAnsi="Times New Roman" w:cs="Times New Roman"/>
          <w:color w:val="000000"/>
          <w:sz w:val="24"/>
          <w:szCs w:val="24"/>
          <w:lang w:eastAsia="it-IT"/>
        </w:rPr>
        <w:t xml:space="preserve">gli esercizi </w:t>
      </w:r>
      <w:r w:rsidR="009F43C9" w:rsidRPr="00351252">
        <w:rPr>
          <w:rFonts w:ascii="Times New Roman" w:eastAsia="Times New Roman" w:hAnsi="Times New Roman" w:cs="Times New Roman"/>
          <w:color w:val="000000"/>
          <w:sz w:val="24"/>
          <w:szCs w:val="24"/>
          <w:lang w:eastAsia="it-IT"/>
        </w:rPr>
        <w:t>precedenti</w:t>
      </w:r>
      <w:r w:rsidR="001D1959" w:rsidRPr="00351252">
        <w:rPr>
          <w:rFonts w:ascii="Times New Roman" w:eastAsia="Times New Roman" w:hAnsi="Times New Roman" w:cs="Times New Roman"/>
          <w:color w:val="000000"/>
          <w:sz w:val="24"/>
          <w:szCs w:val="24"/>
          <w:lang w:eastAsia="it-IT"/>
        </w:rPr>
        <w:t>:</w:t>
      </w:r>
    </w:p>
    <w:p w14:paraId="6433C7A3" w14:textId="77777777" w:rsidR="0086446E" w:rsidRPr="00351252" w:rsidRDefault="001D1959"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w:t>
      </w:r>
      <w:r w:rsidR="0086446E" w:rsidRPr="00351252">
        <w:rPr>
          <w:rFonts w:ascii="Times New Roman" w:eastAsia="Times New Roman" w:hAnsi="Times New Roman" w:cs="Times New Roman"/>
          <w:color w:val="000000"/>
          <w:sz w:val="24"/>
          <w:szCs w:val="24"/>
          <w:lang w:eastAsia="it-IT"/>
        </w:rPr>
        <w:t xml:space="preserve"> </w:t>
      </w:r>
      <w:r w:rsidR="00CE6CE4" w:rsidRPr="00351252">
        <w:rPr>
          <w:rFonts w:ascii="Times New Roman" w:eastAsia="Times New Roman" w:hAnsi="Times New Roman" w:cs="Times New Roman"/>
          <w:color w:val="000000"/>
          <w:sz w:val="24"/>
          <w:szCs w:val="24"/>
          <w:lang w:eastAsia="it-IT"/>
        </w:rPr>
        <w:t xml:space="preserve">se costituita </w:t>
      </w:r>
      <w:r w:rsidR="004F2C45">
        <w:rPr>
          <w:rFonts w:ascii="Times New Roman" w:eastAsia="Times New Roman" w:hAnsi="Times New Roman" w:cs="Times New Roman"/>
          <w:color w:val="000000"/>
          <w:sz w:val="24"/>
          <w:szCs w:val="24"/>
          <w:lang w:eastAsia="it-IT"/>
        </w:rPr>
        <w:t>ne</w:t>
      </w:r>
      <w:r w:rsidR="00CE6CE4" w:rsidRPr="00351252">
        <w:rPr>
          <w:rFonts w:ascii="Times New Roman" w:eastAsia="Times New Roman" w:hAnsi="Times New Roman" w:cs="Times New Roman"/>
          <w:color w:val="000000"/>
          <w:sz w:val="24"/>
          <w:szCs w:val="24"/>
          <w:lang w:eastAsia="it-IT"/>
        </w:rPr>
        <w:t>lle forme d</w:t>
      </w:r>
      <w:r w:rsidR="008C1DC9" w:rsidRPr="00351252">
        <w:rPr>
          <w:rFonts w:ascii="Times New Roman" w:eastAsia="Times New Roman" w:hAnsi="Times New Roman" w:cs="Times New Roman"/>
          <w:color w:val="000000"/>
          <w:sz w:val="24"/>
          <w:szCs w:val="24"/>
          <w:lang w:eastAsia="it-IT"/>
        </w:rPr>
        <w:t>i cui al</w:t>
      </w:r>
      <w:r w:rsidR="00CE6CE4" w:rsidRPr="00351252">
        <w:rPr>
          <w:rFonts w:ascii="Times New Roman" w:eastAsia="Times New Roman" w:hAnsi="Times New Roman" w:cs="Times New Roman"/>
          <w:color w:val="000000"/>
          <w:sz w:val="24"/>
          <w:szCs w:val="24"/>
          <w:lang w:eastAsia="it-IT"/>
        </w:rPr>
        <w:t xml:space="preserve"> libro V del codice civile, </w:t>
      </w:r>
      <w:r w:rsidR="0086446E" w:rsidRPr="00351252">
        <w:rPr>
          <w:rFonts w:ascii="Times New Roman" w:eastAsia="Times New Roman" w:hAnsi="Times New Roman" w:cs="Times New Roman"/>
          <w:color w:val="000000"/>
          <w:sz w:val="24"/>
          <w:szCs w:val="24"/>
          <w:lang w:eastAsia="it-IT"/>
        </w:rPr>
        <w:t>ad aumento gratuito del capitale sociale sottoscritto e versato</w:t>
      </w:r>
      <w:r w:rsidR="00DE7F92" w:rsidRPr="00351252">
        <w:rPr>
          <w:rFonts w:ascii="Times New Roman" w:eastAsia="Times New Roman" w:hAnsi="Times New Roman" w:cs="Times New Roman"/>
          <w:color w:val="000000"/>
          <w:sz w:val="24"/>
          <w:szCs w:val="24"/>
          <w:lang w:eastAsia="it-IT"/>
        </w:rPr>
        <w:t xml:space="preserve"> dai soci</w:t>
      </w:r>
      <w:r w:rsidR="0086446E" w:rsidRPr="00351252">
        <w:rPr>
          <w:rFonts w:ascii="Times New Roman" w:eastAsia="Times New Roman" w:hAnsi="Times New Roman" w:cs="Times New Roman"/>
          <w:color w:val="000000"/>
          <w:sz w:val="24"/>
          <w:szCs w:val="24"/>
          <w:lang w:eastAsia="it-IT"/>
        </w:rPr>
        <w:t>, nei limiti 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w:t>
      </w:r>
      <w:r w:rsidR="00CE6CE4" w:rsidRPr="00351252">
        <w:rPr>
          <w:rFonts w:ascii="Times New Roman" w:eastAsia="Times New Roman" w:hAnsi="Times New Roman" w:cs="Times New Roman"/>
          <w:color w:val="000000"/>
          <w:sz w:val="24"/>
          <w:szCs w:val="24"/>
          <w:lang w:eastAsia="it-IT"/>
        </w:rPr>
        <w:t xml:space="preserve">, oppure </w:t>
      </w:r>
      <w:r w:rsidR="0086446E" w:rsidRPr="00351252">
        <w:rPr>
          <w:rFonts w:ascii="Times New Roman" w:eastAsia="Times New Roman" w:hAnsi="Times New Roman" w:cs="Times New Roman"/>
          <w:color w:val="000000"/>
          <w:sz w:val="24"/>
          <w:szCs w:val="24"/>
          <w:lang w:eastAsia="it-IT"/>
        </w:rPr>
        <w:t>a</w:t>
      </w:r>
      <w:r w:rsidR="00DE7F92" w:rsidRPr="00351252">
        <w:rPr>
          <w:rFonts w:ascii="Times New Roman" w:eastAsia="Times New Roman" w:hAnsi="Times New Roman" w:cs="Times New Roman"/>
          <w:color w:val="000000"/>
          <w:sz w:val="24"/>
          <w:szCs w:val="24"/>
          <w:lang w:eastAsia="it-IT"/>
        </w:rPr>
        <w:t>lla distribuzione</w:t>
      </w:r>
      <w:r w:rsidR="001F03D2" w:rsidRPr="00351252">
        <w:rPr>
          <w:rFonts w:ascii="Times New Roman" w:eastAsia="Times New Roman" w:hAnsi="Times New Roman" w:cs="Times New Roman"/>
          <w:color w:val="000000"/>
          <w:sz w:val="24"/>
          <w:szCs w:val="24"/>
          <w:lang w:eastAsia="it-IT"/>
        </w:rPr>
        <w:t>,</w:t>
      </w:r>
      <w:r w:rsidR="00DE7F92" w:rsidRPr="00351252">
        <w:rPr>
          <w:rFonts w:ascii="Times New Roman" w:eastAsia="Times New Roman" w:hAnsi="Times New Roman" w:cs="Times New Roman"/>
          <w:color w:val="000000"/>
          <w:sz w:val="24"/>
          <w:szCs w:val="24"/>
          <w:lang w:eastAsia="it-IT"/>
        </w:rPr>
        <w:t xml:space="preserve"> </w:t>
      </w:r>
      <w:r w:rsidR="00536E44" w:rsidRPr="00351252">
        <w:rPr>
          <w:rFonts w:ascii="Times New Roman" w:eastAsia="Times New Roman" w:hAnsi="Times New Roman" w:cs="Times New Roman"/>
          <w:color w:val="000000"/>
          <w:sz w:val="24"/>
          <w:szCs w:val="24"/>
          <w:lang w:eastAsia="it-IT"/>
        </w:rPr>
        <w:t xml:space="preserve">anche mediante </w:t>
      </w:r>
      <w:r w:rsidR="00F65E28" w:rsidRPr="00351252">
        <w:rPr>
          <w:rFonts w:ascii="Times New Roman" w:eastAsia="Times New Roman" w:hAnsi="Times New Roman" w:cs="Times New Roman"/>
          <w:color w:val="000000"/>
          <w:sz w:val="24"/>
          <w:szCs w:val="24"/>
          <w:lang w:eastAsia="it-IT"/>
        </w:rPr>
        <w:t xml:space="preserve">aumento </w:t>
      </w:r>
      <w:r w:rsidR="00536E44" w:rsidRPr="00351252">
        <w:rPr>
          <w:rFonts w:ascii="Times New Roman" w:eastAsia="Times New Roman" w:hAnsi="Times New Roman" w:cs="Times New Roman"/>
          <w:color w:val="000000"/>
          <w:sz w:val="24"/>
          <w:szCs w:val="24"/>
          <w:lang w:eastAsia="it-IT"/>
        </w:rPr>
        <w:t>gratuito del capitale</w:t>
      </w:r>
      <w:r w:rsidR="001F03D2" w:rsidRPr="00351252">
        <w:rPr>
          <w:rFonts w:ascii="Times New Roman" w:eastAsia="Times New Roman" w:hAnsi="Times New Roman" w:cs="Times New Roman"/>
          <w:color w:val="000000"/>
          <w:sz w:val="24"/>
          <w:szCs w:val="24"/>
          <w:lang w:eastAsia="it-IT"/>
        </w:rPr>
        <w:t xml:space="preserve"> </w:t>
      </w:r>
      <w:r w:rsidR="00F65E28" w:rsidRPr="00351252">
        <w:rPr>
          <w:rFonts w:ascii="Times New Roman" w:eastAsia="Times New Roman" w:hAnsi="Times New Roman" w:cs="Times New Roman"/>
          <w:color w:val="000000"/>
          <w:sz w:val="24"/>
          <w:szCs w:val="24"/>
          <w:lang w:eastAsia="it-IT"/>
        </w:rPr>
        <w:t xml:space="preserve">sociale </w:t>
      </w:r>
      <w:r w:rsidR="001F03D2" w:rsidRPr="00351252">
        <w:rPr>
          <w:rFonts w:ascii="Times New Roman" w:eastAsia="Times New Roman" w:hAnsi="Times New Roman" w:cs="Times New Roman"/>
          <w:color w:val="000000"/>
          <w:sz w:val="24"/>
          <w:szCs w:val="24"/>
          <w:lang w:eastAsia="it-IT"/>
        </w:rPr>
        <w:t>o l’emissione di strumenti finanziari</w:t>
      </w:r>
      <w:r w:rsidR="00536E44" w:rsidRPr="00351252">
        <w:rPr>
          <w:rFonts w:ascii="Times New Roman" w:eastAsia="Times New Roman" w:hAnsi="Times New Roman" w:cs="Times New Roman"/>
          <w:color w:val="000000"/>
          <w:sz w:val="24"/>
          <w:szCs w:val="24"/>
          <w:lang w:eastAsia="it-IT"/>
        </w:rPr>
        <w:t>,</w:t>
      </w:r>
      <w:r w:rsidR="00DE7F92" w:rsidRPr="00351252">
        <w:rPr>
          <w:rFonts w:ascii="Times New Roman" w:eastAsia="Times New Roman" w:hAnsi="Times New Roman" w:cs="Times New Roman"/>
          <w:color w:val="000000"/>
          <w:sz w:val="24"/>
          <w:szCs w:val="24"/>
          <w:lang w:eastAsia="it-IT"/>
        </w:rPr>
        <w:t xml:space="preserve"> </w:t>
      </w:r>
      <w:r w:rsidR="001F03D2" w:rsidRPr="00351252">
        <w:rPr>
          <w:rFonts w:ascii="Times New Roman" w:eastAsia="Times New Roman" w:hAnsi="Times New Roman" w:cs="Times New Roman"/>
          <w:color w:val="000000"/>
          <w:sz w:val="24"/>
          <w:szCs w:val="24"/>
          <w:lang w:eastAsia="it-IT"/>
        </w:rPr>
        <w:t xml:space="preserve">di dividendi </w:t>
      </w:r>
      <w:r w:rsidR="00DE7F92" w:rsidRPr="00351252">
        <w:rPr>
          <w:rFonts w:ascii="Times New Roman" w:eastAsia="Times New Roman" w:hAnsi="Times New Roman" w:cs="Times New Roman"/>
          <w:color w:val="000000"/>
          <w:sz w:val="24"/>
          <w:szCs w:val="24"/>
          <w:lang w:eastAsia="it-IT"/>
        </w:rPr>
        <w:t>ai</w:t>
      </w:r>
      <w:r w:rsidR="0086446E" w:rsidRPr="00351252">
        <w:rPr>
          <w:rFonts w:ascii="Times New Roman" w:eastAsia="Times New Roman" w:hAnsi="Times New Roman" w:cs="Times New Roman"/>
          <w:color w:val="000000"/>
          <w:sz w:val="24"/>
          <w:szCs w:val="24"/>
          <w:lang w:eastAsia="it-IT"/>
        </w:rPr>
        <w:t xml:space="preserve"> soci</w:t>
      </w:r>
      <w:r w:rsidR="00DE7F92" w:rsidRPr="00351252">
        <w:rPr>
          <w:rFonts w:ascii="Times New Roman" w:eastAsia="Times New Roman" w:hAnsi="Times New Roman" w:cs="Times New Roman"/>
          <w:color w:val="000000"/>
          <w:sz w:val="24"/>
          <w:szCs w:val="24"/>
          <w:lang w:eastAsia="it-IT"/>
        </w:rPr>
        <w:t xml:space="preserve">, </w:t>
      </w:r>
      <w:r w:rsidR="00050C0C" w:rsidRPr="00351252">
        <w:rPr>
          <w:rFonts w:ascii="Times New Roman" w:eastAsia="Times New Roman" w:hAnsi="Times New Roman" w:cs="Times New Roman"/>
          <w:color w:val="000000"/>
          <w:sz w:val="24"/>
          <w:szCs w:val="24"/>
          <w:lang w:eastAsia="it-IT"/>
        </w:rPr>
        <w:t xml:space="preserve">in misura </w:t>
      </w:r>
      <w:r w:rsidR="00DE7F92" w:rsidRPr="00351252">
        <w:rPr>
          <w:rFonts w:ascii="Times New Roman" w:eastAsia="Times New Roman" w:hAnsi="Times New Roman" w:cs="Times New Roman"/>
          <w:color w:val="000000"/>
          <w:sz w:val="24"/>
          <w:szCs w:val="24"/>
          <w:lang w:eastAsia="it-IT"/>
        </w:rPr>
        <w:t xml:space="preserve">comunque non </w:t>
      </w:r>
      <w:r w:rsidR="00050C0C" w:rsidRPr="00351252">
        <w:rPr>
          <w:rFonts w:ascii="Times New Roman" w:eastAsia="Times New Roman" w:hAnsi="Times New Roman" w:cs="Times New Roman"/>
          <w:color w:val="000000"/>
          <w:sz w:val="24"/>
          <w:szCs w:val="24"/>
          <w:lang w:eastAsia="it-IT"/>
        </w:rPr>
        <w:t>superiore all’interesse massimo dei buoni postali fruttiferi</w:t>
      </w:r>
      <w:r w:rsidR="00F815D8" w:rsidRPr="00351252">
        <w:rPr>
          <w:rFonts w:ascii="Times New Roman" w:eastAsia="Times New Roman" w:hAnsi="Times New Roman" w:cs="Times New Roman"/>
          <w:color w:val="000000"/>
          <w:sz w:val="24"/>
          <w:szCs w:val="24"/>
          <w:lang w:eastAsia="it-IT"/>
        </w:rPr>
        <w:t>,</w:t>
      </w:r>
      <w:r w:rsidR="00050C0C" w:rsidRPr="00351252">
        <w:rPr>
          <w:rFonts w:ascii="Times New Roman" w:eastAsia="Times New Roman" w:hAnsi="Times New Roman" w:cs="Times New Roman"/>
          <w:color w:val="000000"/>
          <w:sz w:val="24"/>
          <w:szCs w:val="24"/>
          <w:lang w:eastAsia="it-IT"/>
        </w:rPr>
        <w:t xml:space="preserve"> aumentato di due punti e mezzo rispetto al </w:t>
      </w:r>
      <w:r w:rsidR="00A1710F">
        <w:rPr>
          <w:rFonts w:ascii="Times New Roman" w:eastAsia="Times New Roman" w:hAnsi="Times New Roman" w:cs="Times New Roman"/>
          <w:color w:val="000000"/>
          <w:sz w:val="24"/>
          <w:szCs w:val="24"/>
          <w:lang w:eastAsia="it-IT"/>
        </w:rPr>
        <w:t>capitale effettivamente versato;</w:t>
      </w:r>
    </w:p>
    <w:p w14:paraId="317E9594" w14:textId="77777777" w:rsidR="00AD7241" w:rsidRDefault="00CE6CE4"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b)</w:t>
      </w:r>
      <w:r w:rsidR="003E147D" w:rsidRPr="00351252">
        <w:rPr>
          <w:rFonts w:ascii="Times New Roman" w:eastAsia="Times New Roman" w:hAnsi="Times New Roman" w:cs="Times New Roman"/>
          <w:color w:val="000000"/>
          <w:sz w:val="24"/>
          <w:szCs w:val="24"/>
          <w:lang w:eastAsia="it-IT"/>
        </w:rPr>
        <w:t xml:space="preserve"> </w:t>
      </w:r>
      <w:r w:rsidR="00D74230" w:rsidRPr="00351252">
        <w:rPr>
          <w:rFonts w:ascii="Times New Roman" w:eastAsia="Times New Roman" w:hAnsi="Times New Roman" w:cs="Times New Roman"/>
          <w:color w:val="000000"/>
          <w:sz w:val="24"/>
          <w:szCs w:val="24"/>
          <w:lang w:eastAsia="it-IT"/>
        </w:rPr>
        <w:t>a erogazioni</w:t>
      </w:r>
      <w:r w:rsidR="00E23A42">
        <w:rPr>
          <w:rFonts w:ascii="Times New Roman" w:eastAsia="Times New Roman" w:hAnsi="Times New Roman" w:cs="Times New Roman"/>
          <w:color w:val="000000"/>
          <w:sz w:val="24"/>
          <w:szCs w:val="24"/>
          <w:lang w:eastAsia="it-IT"/>
        </w:rPr>
        <w:t xml:space="preserve"> </w:t>
      </w:r>
      <w:r w:rsidR="00E23A42" w:rsidRPr="001C2B27">
        <w:rPr>
          <w:rFonts w:ascii="Times New Roman" w:eastAsia="Times New Roman" w:hAnsi="Times New Roman" w:cs="Times New Roman"/>
          <w:color w:val="000000"/>
          <w:sz w:val="24"/>
          <w:szCs w:val="24"/>
          <w:lang w:eastAsia="it-IT"/>
        </w:rPr>
        <w:t>gratuite</w:t>
      </w:r>
      <w:r w:rsidR="00C140D5">
        <w:rPr>
          <w:rFonts w:ascii="Times New Roman" w:eastAsia="Times New Roman" w:hAnsi="Times New Roman" w:cs="Times New Roman"/>
          <w:color w:val="000000"/>
          <w:sz w:val="24"/>
          <w:szCs w:val="24"/>
          <w:lang w:eastAsia="it-IT"/>
        </w:rPr>
        <w:t xml:space="preserve"> in favore di </w:t>
      </w:r>
      <w:r w:rsidR="0025414A" w:rsidRPr="00351252">
        <w:rPr>
          <w:rFonts w:ascii="Times New Roman" w:eastAsia="Times New Roman" w:hAnsi="Times New Roman" w:cs="Times New Roman"/>
          <w:color w:val="000000"/>
          <w:sz w:val="24"/>
          <w:szCs w:val="24"/>
          <w:lang w:eastAsia="it-IT"/>
        </w:rPr>
        <w:t xml:space="preserve">enti </w:t>
      </w:r>
      <w:r w:rsidR="00CE2E14" w:rsidRPr="00351252">
        <w:rPr>
          <w:rFonts w:ascii="Times New Roman" w:eastAsia="Times New Roman" w:hAnsi="Times New Roman" w:cs="Times New Roman"/>
          <w:color w:val="000000"/>
          <w:sz w:val="24"/>
          <w:szCs w:val="24"/>
          <w:lang w:eastAsia="it-IT"/>
        </w:rPr>
        <w:t>del Terzo settore</w:t>
      </w:r>
      <w:r w:rsidR="00512AA7" w:rsidRPr="00351252">
        <w:rPr>
          <w:rFonts w:ascii="Times New Roman" w:eastAsia="Times New Roman" w:hAnsi="Times New Roman" w:cs="Times New Roman"/>
          <w:color w:val="000000"/>
          <w:sz w:val="24"/>
          <w:szCs w:val="24"/>
          <w:lang w:eastAsia="it-IT"/>
        </w:rPr>
        <w:t xml:space="preserve"> </w:t>
      </w:r>
      <w:r w:rsidR="00AB0650" w:rsidRPr="00351252">
        <w:rPr>
          <w:rFonts w:ascii="Times New Roman" w:eastAsia="Times New Roman" w:hAnsi="Times New Roman" w:cs="Times New Roman"/>
          <w:color w:val="000000"/>
          <w:sz w:val="24"/>
          <w:szCs w:val="24"/>
          <w:lang w:eastAsia="it-IT"/>
        </w:rPr>
        <w:t>diversi dalle imprese sociali</w:t>
      </w:r>
      <w:r w:rsidR="00C140D5">
        <w:rPr>
          <w:rFonts w:ascii="Times New Roman" w:eastAsia="Times New Roman" w:hAnsi="Times New Roman" w:cs="Times New Roman"/>
          <w:b/>
          <w:color w:val="000000"/>
          <w:sz w:val="24"/>
          <w:szCs w:val="24"/>
          <w:lang w:eastAsia="it-IT"/>
        </w:rPr>
        <w:t xml:space="preserve">, </w:t>
      </w:r>
      <w:r w:rsidR="00E23A42" w:rsidRPr="001C2B27">
        <w:rPr>
          <w:rFonts w:ascii="Times New Roman" w:eastAsia="Times New Roman" w:hAnsi="Times New Roman" w:cs="Times New Roman"/>
          <w:color w:val="000000"/>
          <w:sz w:val="24"/>
          <w:szCs w:val="24"/>
          <w:lang w:eastAsia="it-IT"/>
        </w:rPr>
        <w:t>che non siano</w:t>
      </w:r>
      <w:r w:rsidR="00512AA7" w:rsidRPr="00351252">
        <w:rPr>
          <w:rFonts w:ascii="Times New Roman" w:eastAsia="Times New Roman" w:hAnsi="Times New Roman" w:cs="Times New Roman"/>
          <w:color w:val="000000"/>
          <w:sz w:val="24"/>
          <w:szCs w:val="24"/>
          <w:lang w:eastAsia="it-IT"/>
        </w:rPr>
        <w:t xml:space="preserve"> fondatori</w:t>
      </w:r>
      <w:r w:rsidR="00973102" w:rsidRPr="00351252">
        <w:rPr>
          <w:rFonts w:ascii="Times New Roman" w:eastAsia="Times New Roman" w:hAnsi="Times New Roman" w:cs="Times New Roman"/>
          <w:color w:val="000000"/>
          <w:sz w:val="24"/>
          <w:szCs w:val="24"/>
          <w:lang w:eastAsia="it-IT"/>
        </w:rPr>
        <w:t>, associati</w:t>
      </w:r>
      <w:r w:rsidR="001C2B27">
        <w:rPr>
          <w:rFonts w:ascii="Times New Roman" w:eastAsia="Times New Roman" w:hAnsi="Times New Roman" w:cs="Times New Roman"/>
          <w:color w:val="000000"/>
          <w:sz w:val="24"/>
          <w:szCs w:val="24"/>
          <w:lang w:eastAsia="it-IT"/>
        </w:rPr>
        <w:t>,</w:t>
      </w:r>
      <w:r w:rsidR="00973102" w:rsidRPr="00351252">
        <w:rPr>
          <w:rFonts w:ascii="Times New Roman" w:eastAsia="Times New Roman" w:hAnsi="Times New Roman" w:cs="Times New Roman"/>
          <w:color w:val="000000"/>
          <w:sz w:val="24"/>
          <w:szCs w:val="24"/>
          <w:lang w:eastAsia="it-IT"/>
        </w:rPr>
        <w:t xml:space="preserve"> soci</w:t>
      </w:r>
      <w:r w:rsidR="00512AA7" w:rsidRPr="00351252">
        <w:rPr>
          <w:rFonts w:ascii="Times New Roman" w:eastAsia="Times New Roman" w:hAnsi="Times New Roman" w:cs="Times New Roman"/>
          <w:color w:val="000000"/>
          <w:sz w:val="24"/>
          <w:szCs w:val="24"/>
          <w:lang w:eastAsia="it-IT"/>
        </w:rPr>
        <w:t xml:space="preserve"> dell</w:t>
      </w:r>
      <w:r w:rsidR="001068A2" w:rsidRPr="00351252">
        <w:rPr>
          <w:rFonts w:ascii="Times New Roman" w:eastAsia="Times New Roman" w:hAnsi="Times New Roman" w:cs="Times New Roman"/>
          <w:color w:val="000000"/>
          <w:sz w:val="24"/>
          <w:szCs w:val="24"/>
          <w:lang w:eastAsia="it-IT"/>
        </w:rPr>
        <w:t>’</w:t>
      </w:r>
      <w:r w:rsidR="00512AA7" w:rsidRPr="00351252">
        <w:rPr>
          <w:rFonts w:ascii="Times New Roman" w:eastAsia="Times New Roman" w:hAnsi="Times New Roman" w:cs="Times New Roman"/>
          <w:color w:val="000000"/>
          <w:sz w:val="24"/>
          <w:szCs w:val="24"/>
          <w:lang w:eastAsia="it-IT"/>
        </w:rPr>
        <w:t>impresa sociale</w:t>
      </w:r>
      <w:r w:rsidR="001C2B27">
        <w:rPr>
          <w:rFonts w:ascii="Times New Roman" w:eastAsia="Times New Roman" w:hAnsi="Times New Roman" w:cs="Times New Roman"/>
          <w:color w:val="000000"/>
          <w:sz w:val="24"/>
          <w:szCs w:val="24"/>
          <w:lang w:eastAsia="it-IT"/>
        </w:rPr>
        <w:t xml:space="preserve"> </w:t>
      </w:r>
      <w:r w:rsidR="001C2B27" w:rsidRPr="00AB2BAB">
        <w:rPr>
          <w:rFonts w:ascii="Times New Roman" w:eastAsia="Times New Roman" w:hAnsi="Times New Roman" w:cs="Times New Roman"/>
          <w:color w:val="000000"/>
          <w:sz w:val="24"/>
          <w:szCs w:val="24"/>
          <w:lang w:eastAsia="it-IT"/>
        </w:rPr>
        <w:t>o società da questa controllate</w:t>
      </w:r>
      <w:r w:rsidR="00C140D5" w:rsidRPr="00AB2BAB">
        <w:rPr>
          <w:rFonts w:ascii="Times New Roman" w:eastAsia="Times New Roman" w:hAnsi="Times New Roman" w:cs="Times New Roman"/>
          <w:color w:val="000000"/>
          <w:sz w:val="24"/>
          <w:szCs w:val="24"/>
          <w:lang w:eastAsia="it-IT"/>
        </w:rPr>
        <w:t>, finalizzate alla promozione di specifici progetti di u</w:t>
      </w:r>
      <w:r w:rsidR="00C140D5" w:rsidRPr="001C2B27">
        <w:rPr>
          <w:rFonts w:ascii="Times New Roman" w:eastAsia="Times New Roman" w:hAnsi="Times New Roman" w:cs="Times New Roman"/>
          <w:color w:val="000000"/>
          <w:sz w:val="24"/>
          <w:szCs w:val="24"/>
          <w:lang w:eastAsia="it-IT"/>
        </w:rPr>
        <w:t>tilità sociale</w:t>
      </w:r>
      <w:r w:rsidR="001C2B27">
        <w:rPr>
          <w:rFonts w:ascii="Times New Roman" w:eastAsia="Times New Roman" w:hAnsi="Times New Roman" w:cs="Times New Roman"/>
          <w:color w:val="000000"/>
          <w:sz w:val="24"/>
          <w:szCs w:val="24"/>
          <w:lang w:eastAsia="it-IT"/>
        </w:rPr>
        <w:t>.</w:t>
      </w:r>
    </w:p>
    <w:p w14:paraId="603D0EAE" w14:textId="77777777" w:rsidR="001B4B94" w:rsidRPr="00473188" w:rsidRDefault="001B4B94"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p>
    <w:p w14:paraId="216900BB"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4</w:t>
      </w:r>
    </w:p>
    <w:p w14:paraId="544DBF67"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Struttura proprietaria e disciplina dei gruppi</w:t>
      </w:r>
    </w:p>
    <w:p w14:paraId="45B4B878" w14:textId="77777777" w:rsidR="00AD7241" w:rsidRPr="00351252" w:rsidRDefault="004C6AA6"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1. All’</w:t>
      </w:r>
      <w:r w:rsidR="00AD7241" w:rsidRPr="00351252">
        <w:rPr>
          <w:rFonts w:ascii="Times New Roman" w:eastAsia="Times New Roman" w:hAnsi="Times New Roman" w:cs="Times New Roman"/>
          <w:color w:val="000000"/>
          <w:sz w:val="24"/>
          <w:szCs w:val="24"/>
          <w:lang w:eastAsia="it-IT"/>
        </w:rPr>
        <w:t>attività</w:t>
      </w:r>
      <w:r w:rsidR="00873331" w:rsidRPr="00351252">
        <w:rPr>
          <w:rFonts w:ascii="Times New Roman" w:eastAsia="Times New Roman" w:hAnsi="Times New Roman" w:cs="Times New Roman"/>
          <w:color w:val="000000"/>
          <w:sz w:val="24"/>
          <w:szCs w:val="24"/>
          <w:lang w:eastAsia="it-IT"/>
        </w:rPr>
        <w:t xml:space="preserve"> di direzione e</w:t>
      </w:r>
      <w:r w:rsidR="00840A3E">
        <w:rPr>
          <w:rFonts w:ascii="Times New Roman" w:eastAsia="Times New Roman" w:hAnsi="Times New Roman" w:cs="Times New Roman"/>
          <w:color w:val="000000"/>
          <w:sz w:val="24"/>
          <w:szCs w:val="24"/>
          <w:lang w:eastAsia="it-IT"/>
        </w:rPr>
        <w:t xml:space="preserve"> </w:t>
      </w:r>
      <w:r w:rsidR="00840A3E" w:rsidRPr="001C2B27">
        <w:rPr>
          <w:rFonts w:ascii="Times New Roman" w:eastAsia="Times New Roman" w:hAnsi="Times New Roman" w:cs="Times New Roman"/>
          <w:color w:val="000000"/>
          <w:sz w:val="24"/>
          <w:szCs w:val="24"/>
          <w:lang w:eastAsia="it-IT"/>
        </w:rPr>
        <w:t>coordinamento</w:t>
      </w:r>
      <w:r w:rsidR="00873331" w:rsidRPr="00351252">
        <w:rPr>
          <w:rFonts w:ascii="Times New Roman" w:eastAsia="Times New Roman" w:hAnsi="Times New Roman" w:cs="Times New Roman"/>
          <w:color w:val="000000"/>
          <w:sz w:val="24"/>
          <w:szCs w:val="24"/>
          <w:lang w:eastAsia="it-IT"/>
        </w:rPr>
        <w:t xml:space="preserve"> di un’</w:t>
      </w:r>
      <w:r w:rsidR="00AD7241" w:rsidRPr="00351252">
        <w:rPr>
          <w:rFonts w:ascii="Times New Roman" w:eastAsia="Times New Roman" w:hAnsi="Times New Roman" w:cs="Times New Roman"/>
          <w:color w:val="000000"/>
          <w:sz w:val="24"/>
          <w:szCs w:val="24"/>
          <w:lang w:eastAsia="it-IT"/>
        </w:rPr>
        <w:t xml:space="preserve">impresa sociale si applicano, in quanto compatibili, le norme di cui al capo IX del titolo V del libro V e </w:t>
      </w:r>
      <w:r w:rsidR="00A432A4" w:rsidRPr="00351252">
        <w:rPr>
          <w:rFonts w:ascii="Times New Roman" w:eastAsia="Times New Roman" w:hAnsi="Times New Roman" w:cs="Times New Roman"/>
          <w:color w:val="000000"/>
          <w:sz w:val="24"/>
          <w:szCs w:val="24"/>
          <w:lang w:eastAsia="it-IT"/>
        </w:rPr>
        <w:t>l’</w:t>
      </w:r>
      <w:r w:rsidR="00AD7241" w:rsidRPr="00351252">
        <w:rPr>
          <w:rFonts w:ascii="Times New Roman" w:eastAsia="Times New Roman" w:hAnsi="Times New Roman" w:cs="Times New Roman"/>
          <w:color w:val="000000"/>
          <w:sz w:val="24"/>
          <w:szCs w:val="24"/>
          <w:lang w:eastAsia="it-IT"/>
        </w:rPr>
        <w:t>articolo 2545-septies del codice civile. Si considera, in ogni caso, esercitare attività di direzione e</w:t>
      </w:r>
      <w:r w:rsidR="00840A3E">
        <w:rPr>
          <w:rFonts w:ascii="Times New Roman" w:eastAsia="Times New Roman" w:hAnsi="Times New Roman" w:cs="Times New Roman"/>
          <w:color w:val="000000"/>
          <w:sz w:val="24"/>
          <w:szCs w:val="24"/>
          <w:lang w:eastAsia="it-IT"/>
        </w:rPr>
        <w:t xml:space="preserve"> </w:t>
      </w:r>
      <w:r w:rsidR="00840A3E" w:rsidRPr="001C2B27">
        <w:rPr>
          <w:rFonts w:ascii="Times New Roman" w:eastAsia="Times New Roman" w:hAnsi="Times New Roman" w:cs="Times New Roman"/>
          <w:color w:val="000000"/>
          <w:sz w:val="24"/>
          <w:szCs w:val="24"/>
          <w:lang w:eastAsia="it-IT"/>
        </w:rPr>
        <w:t>coordinamento</w:t>
      </w:r>
      <w:r w:rsidR="00AD7241" w:rsidRPr="001C2B27">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il soggetto che, per previsioni statutarie o per qualsiasi altra ragione, abbia la facoltà di nomina</w:t>
      </w:r>
      <w:r w:rsidR="00DB64D2" w:rsidRPr="00351252">
        <w:rPr>
          <w:rFonts w:ascii="Times New Roman" w:eastAsia="Times New Roman" w:hAnsi="Times New Roman" w:cs="Times New Roman"/>
          <w:color w:val="000000"/>
          <w:sz w:val="24"/>
          <w:szCs w:val="24"/>
          <w:lang w:eastAsia="it-IT"/>
        </w:rPr>
        <w:t xml:space="preserve">re </w:t>
      </w:r>
      <w:r w:rsidR="00AD7241" w:rsidRPr="00351252">
        <w:rPr>
          <w:rFonts w:ascii="Times New Roman" w:eastAsia="Times New Roman" w:hAnsi="Times New Roman" w:cs="Times New Roman"/>
          <w:color w:val="000000"/>
          <w:sz w:val="24"/>
          <w:szCs w:val="24"/>
          <w:lang w:eastAsia="it-IT"/>
        </w:rPr>
        <w:t xml:space="preserve">la maggioranza </w:t>
      </w:r>
      <w:r w:rsidR="00196E56" w:rsidRPr="00CD3B10">
        <w:rPr>
          <w:rFonts w:ascii="Times New Roman" w:eastAsia="Times New Roman" w:hAnsi="Times New Roman" w:cs="Times New Roman"/>
          <w:color w:val="000000"/>
          <w:sz w:val="24"/>
          <w:szCs w:val="24"/>
          <w:lang w:eastAsia="it-IT"/>
        </w:rPr>
        <w:t>dei componenti</w:t>
      </w:r>
      <w:r w:rsidR="00196E56">
        <w:rPr>
          <w:rFonts w:ascii="Times New Roman" w:eastAsia="Times New Roman" w:hAnsi="Times New Roman" w:cs="Times New Roman"/>
          <w:b/>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de</w:t>
      </w:r>
      <w:r w:rsidR="00225284">
        <w:rPr>
          <w:rFonts w:ascii="Times New Roman" w:eastAsia="Times New Roman" w:hAnsi="Times New Roman" w:cs="Times New Roman"/>
          <w:color w:val="000000"/>
          <w:sz w:val="24"/>
          <w:szCs w:val="24"/>
          <w:lang w:eastAsia="it-IT"/>
        </w:rPr>
        <w:t>ll’</w:t>
      </w:r>
      <w:r w:rsidR="00AD7241" w:rsidRPr="00351252">
        <w:rPr>
          <w:rFonts w:ascii="Times New Roman" w:eastAsia="Times New Roman" w:hAnsi="Times New Roman" w:cs="Times New Roman"/>
          <w:color w:val="000000"/>
          <w:sz w:val="24"/>
          <w:szCs w:val="24"/>
          <w:lang w:eastAsia="it-IT"/>
        </w:rPr>
        <w:t>organ</w:t>
      </w:r>
      <w:r w:rsidR="00225284">
        <w:rPr>
          <w:rFonts w:ascii="Times New Roman" w:eastAsia="Times New Roman" w:hAnsi="Times New Roman" w:cs="Times New Roman"/>
          <w:color w:val="000000"/>
          <w:sz w:val="24"/>
          <w:szCs w:val="24"/>
          <w:lang w:eastAsia="it-IT"/>
        </w:rPr>
        <w:t>o</w:t>
      </w:r>
      <w:r w:rsidR="00AD7241" w:rsidRPr="00351252">
        <w:rPr>
          <w:rFonts w:ascii="Times New Roman" w:eastAsia="Times New Roman" w:hAnsi="Times New Roman" w:cs="Times New Roman"/>
          <w:color w:val="000000"/>
          <w:sz w:val="24"/>
          <w:szCs w:val="24"/>
          <w:lang w:eastAsia="it-IT"/>
        </w:rPr>
        <w:t xml:space="preserve"> di amministrazione</w:t>
      </w:r>
      <w:r w:rsidR="00225284">
        <w:rPr>
          <w:rFonts w:ascii="Times New Roman" w:eastAsia="Times New Roman" w:hAnsi="Times New Roman" w:cs="Times New Roman"/>
          <w:color w:val="000000"/>
          <w:sz w:val="24"/>
          <w:szCs w:val="24"/>
          <w:lang w:eastAsia="it-IT"/>
        </w:rPr>
        <w:t xml:space="preserve"> dell’impresa sociale</w:t>
      </w:r>
      <w:r w:rsidR="00AD7241" w:rsidRPr="00351252">
        <w:rPr>
          <w:rFonts w:ascii="Times New Roman" w:eastAsia="Times New Roman" w:hAnsi="Times New Roman" w:cs="Times New Roman"/>
          <w:color w:val="000000"/>
          <w:sz w:val="24"/>
          <w:szCs w:val="24"/>
          <w:lang w:eastAsia="it-IT"/>
        </w:rPr>
        <w:t>.</w:t>
      </w:r>
    </w:p>
    <w:p w14:paraId="4115BC9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I gruppi di imprese soc</w:t>
      </w:r>
      <w:r w:rsidR="004C6AA6" w:rsidRPr="00351252">
        <w:rPr>
          <w:rFonts w:ascii="Times New Roman" w:eastAsia="Times New Roman" w:hAnsi="Times New Roman" w:cs="Times New Roman"/>
          <w:color w:val="000000"/>
          <w:sz w:val="24"/>
          <w:szCs w:val="24"/>
          <w:lang w:eastAsia="it-IT"/>
        </w:rPr>
        <w:t>iali sono tenuti a depositare l’</w:t>
      </w:r>
      <w:r w:rsidRPr="00351252">
        <w:rPr>
          <w:rFonts w:ascii="Times New Roman" w:eastAsia="Times New Roman" w:hAnsi="Times New Roman" w:cs="Times New Roman"/>
          <w:color w:val="000000"/>
          <w:sz w:val="24"/>
          <w:szCs w:val="24"/>
          <w:lang w:eastAsia="it-IT"/>
        </w:rPr>
        <w:t xml:space="preserve">accordo di partecipazione presso il registro delle imprese. I gruppi di imprese sociali sono inoltre tenuti a redigere e depositare i documenti contabili ed il bilancio sociale in forma consolidata, </w:t>
      </w:r>
      <w:r w:rsidR="00485CBE">
        <w:rPr>
          <w:rFonts w:ascii="Times New Roman" w:eastAsia="Times New Roman" w:hAnsi="Times New Roman" w:cs="Times New Roman"/>
          <w:color w:val="000000"/>
          <w:sz w:val="24"/>
          <w:szCs w:val="24"/>
          <w:lang w:eastAsia="it-IT"/>
        </w:rPr>
        <w:t>predisposto in conformità alle</w:t>
      </w:r>
      <w:r w:rsidR="002D58D5" w:rsidRPr="00351252">
        <w:rPr>
          <w:rFonts w:ascii="Times New Roman" w:eastAsia="Times New Roman" w:hAnsi="Times New Roman" w:cs="Times New Roman"/>
          <w:color w:val="000000"/>
          <w:sz w:val="24"/>
          <w:szCs w:val="24"/>
          <w:lang w:eastAsia="it-IT"/>
        </w:rPr>
        <w:t xml:space="preserve"> linee guida di cui all’</w:t>
      </w:r>
      <w:r w:rsidRPr="00351252">
        <w:rPr>
          <w:rFonts w:ascii="Times New Roman" w:eastAsia="Times New Roman" w:hAnsi="Times New Roman" w:cs="Times New Roman"/>
          <w:color w:val="000000"/>
          <w:sz w:val="24"/>
          <w:szCs w:val="24"/>
          <w:lang w:eastAsia="it-IT"/>
        </w:rPr>
        <w:t xml:space="preserve">articolo </w:t>
      </w:r>
      <w:r w:rsidR="007D1E98">
        <w:rPr>
          <w:rFonts w:ascii="Times New Roman" w:eastAsia="Times New Roman" w:hAnsi="Times New Roman" w:cs="Times New Roman"/>
          <w:color w:val="000000"/>
          <w:sz w:val="24"/>
          <w:szCs w:val="24"/>
          <w:lang w:eastAsia="it-IT"/>
        </w:rPr>
        <w:t>9</w:t>
      </w:r>
      <w:r w:rsidRPr="00351252">
        <w:rPr>
          <w:rFonts w:ascii="Times New Roman" w:eastAsia="Times New Roman" w:hAnsi="Times New Roman" w:cs="Times New Roman"/>
          <w:color w:val="000000"/>
          <w:sz w:val="24"/>
          <w:szCs w:val="24"/>
          <w:lang w:eastAsia="it-IT"/>
        </w:rPr>
        <w:t>.</w:t>
      </w:r>
      <w:r w:rsidR="00485CBE">
        <w:rPr>
          <w:rFonts w:ascii="Times New Roman" w:eastAsia="Times New Roman" w:hAnsi="Times New Roman" w:cs="Times New Roman"/>
          <w:color w:val="000000"/>
          <w:sz w:val="24"/>
          <w:szCs w:val="24"/>
          <w:lang w:eastAsia="it-IT"/>
        </w:rPr>
        <w:t xml:space="preserve"> </w:t>
      </w:r>
    </w:p>
    <w:p w14:paraId="79EFF2DE" w14:textId="77777777" w:rsidR="006D3EC3" w:rsidRDefault="00AD7241"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3. </w:t>
      </w:r>
      <w:r w:rsidR="00A06D0B" w:rsidRPr="006F00E6">
        <w:rPr>
          <w:rFonts w:ascii="Times New Roman" w:eastAsia="Times New Roman" w:hAnsi="Times New Roman" w:cs="Times New Roman"/>
          <w:strike/>
          <w:color w:val="000000"/>
          <w:sz w:val="24"/>
          <w:szCs w:val="24"/>
          <w:lang w:eastAsia="it-IT"/>
        </w:rPr>
        <w:t>Fa</w:t>
      </w:r>
      <w:r w:rsidR="0007171D" w:rsidRPr="006F00E6">
        <w:rPr>
          <w:rFonts w:ascii="Times New Roman" w:eastAsia="Times New Roman" w:hAnsi="Times New Roman" w:cs="Times New Roman"/>
          <w:strike/>
          <w:color w:val="000000"/>
          <w:sz w:val="24"/>
          <w:szCs w:val="24"/>
          <w:lang w:eastAsia="it-IT"/>
        </w:rPr>
        <w:t>tto salvo quanto previsto d</w:t>
      </w:r>
      <w:r w:rsidR="00A06D0B" w:rsidRPr="006F00E6">
        <w:rPr>
          <w:rFonts w:ascii="Times New Roman" w:eastAsia="Times New Roman" w:hAnsi="Times New Roman" w:cs="Times New Roman"/>
          <w:strike/>
          <w:color w:val="000000"/>
          <w:sz w:val="24"/>
          <w:szCs w:val="24"/>
          <w:lang w:eastAsia="it-IT"/>
        </w:rPr>
        <w:t>al decreto legislativo 19 agosto 2016, n. 175</w:t>
      </w:r>
      <w:r w:rsidR="0007171D" w:rsidRPr="006F00E6">
        <w:rPr>
          <w:rFonts w:ascii="Times New Roman" w:eastAsia="Times New Roman" w:hAnsi="Times New Roman" w:cs="Times New Roman"/>
          <w:strike/>
          <w:color w:val="000000"/>
          <w:sz w:val="24"/>
          <w:szCs w:val="24"/>
          <w:lang w:eastAsia="it-IT"/>
        </w:rPr>
        <w:t>,</w:t>
      </w:r>
      <w:r w:rsidR="00A06D0B" w:rsidRPr="00FA4566">
        <w:rPr>
          <w:rFonts w:ascii="Times New Roman" w:eastAsia="Times New Roman" w:hAnsi="Times New Roman" w:cs="Times New Roman"/>
          <w:color w:val="000000"/>
          <w:sz w:val="24"/>
          <w:szCs w:val="24"/>
          <w:lang w:eastAsia="it-IT"/>
        </w:rPr>
        <w:t xml:space="preserve"> </w:t>
      </w:r>
      <w:r w:rsidR="0047032F">
        <w:rPr>
          <w:rFonts w:ascii="Times New Roman" w:eastAsia="Times New Roman" w:hAnsi="Times New Roman" w:cs="Times New Roman"/>
          <w:color w:val="000000"/>
          <w:sz w:val="24"/>
          <w:szCs w:val="24"/>
          <w:lang w:eastAsia="it-IT"/>
        </w:rPr>
        <w:t>G</w:t>
      </w:r>
      <w:r w:rsidR="00CE4164" w:rsidRPr="00FA4566">
        <w:rPr>
          <w:rFonts w:ascii="Times New Roman" w:eastAsia="Times New Roman" w:hAnsi="Times New Roman" w:cs="Times New Roman"/>
          <w:color w:val="000000"/>
          <w:sz w:val="24"/>
          <w:szCs w:val="24"/>
          <w:lang w:eastAsia="it-IT"/>
        </w:rPr>
        <w:t>li</w:t>
      </w:r>
      <w:r w:rsidR="00CE4164" w:rsidRPr="00351252">
        <w:rPr>
          <w:rFonts w:ascii="Times New Roman" w:eastAsia="Times New Roman" w:hAnsi="Times New Roman" w:cs="Times New Roman"/>
          <w:color w:val="000000"/>
          <w:sz w:val="24"/>
          <w:szCs w:val="24"/>
          <w:lang w:eastAsia="it-IT"/>
        </w:rPr>
        <w:t xml:space="preserve"> enti con scopo</w:t>
      </w:r>
      <w:r w:rsidR="00F65F27" w:rsidRPr="00351252">
        <w:rPr>
          <w:rFonts w:ascii="Times New Roman" w:eastAsia="Times New Roman" w:hAnsi="Times New Roman" w:cs="Times New Roman"/>
          <w:color w:val="000000"/>
          <w:sz w:val="24"/>
          <w:szCs w:val="24"/>
          <w:lang w:eastAsia="it-IT"/>
        </w:rPr>
        <w:t xml:space="preserve"> </w:t>
      </w:r>
      <w:r w:rsidR="00CE4164" w:rsidRPr="00351252">
        <w:rPr>
          <w:rFonts w:ascii="Times New Roman" w:eastAsia="Times New Roman" w:hAnsi="Times New Roman" w:cs="Times New Roman"/>
          <w:color w:val="000000"/>
          <w:sz w:val="24"/>
          <w:szCs w:val="24"/>
          <w:lang w:eastAsia="it-IT"/>
        </w:rPr>
        <w:t>di lucro</w:t>
      </w:r>
      <w:r w:rsidRPr="00351252">
        <w:rPr>
          <w:rFonts w:ascii="Times New Roman" w:eastAsia="Times New Roman" w:hAnsi="Times New Roman" w:cs="Times New Roman"/>
          <w:color w:val="000000"/>
          <w:sz w:val="24"/>
          <w:szCs w:val="24"/>
          <w:lang w:eastAsia="it-IT"/>
        </w:rPr>
        <w:t xml:space="preserve"> e le ammin</w:t>
      </w:r>
      <w:r w:rsidR="00CE4164" w:rsidRPr="00351252">
        <w:rPr>
          <w:rFonts w:ascii="Times New Roman" w:eastAsia="Times New Roman" w:hAnsi="Times New Roman" w:cs="Times New Roman"/>
          <w:color w:val="000000"/>
          <w:sz w:val="24"/>
          <w:szCs w:val="24"/>
          <w:lang w:eastAsia="it-IT"/>
        </w:rPr>
        <w:t>istrazioni pubbliche di cui all’</w:t>
      </w:r>
      <w:r w:rsidRPr="00351252">
        <w:rPr>
          <w:rFonts w:ascii="Times New Roman" w:eastAsia="Times New Roman" w:hAnsi="Times New Roman" w:cs="Times New Roman"/>
          <w:color w:val="000000"/>
          <w:sz w:val="24"/>
          <w:szCs w:val="24"/>
          <w:lang w:eastAsia="it-IT"/>
        </w:rPr>
        <w:t>articolo 1, comma 2, del decreto legislativo 30 marzo 2001, n. 165, e successive modificazioni, non possono esercitare attività di direzione</w:t>
      </w:r>
      <w:r w:rsidR="00840A3E">
        <w:rPr>
          <w:rFonts w:ascii="Times New Roman" w:eastAsia="Times New Roman" w:hAnsi="Times New Roman" w:cs="Times New Roman"/>
          <w:color w:val="000000"/>
          <w:sz w:val="24"/>
          <w:szCs w:val="24"/>
          <w:lang w:eastAsia="it-IT"/>
        </w:rPr>
        <w:t xml:space="preserve"> </w:t>
      </w:r>
      <w:r w:rsidR="00840A3E" w:rsidRPr="001C2B27">
        <w:rPr>
          <w:rFonts w:ascii="Times New Roman" w:eastAsia="Times New Roman" w:hAnsi="Times New Roman" w:cs="Times New Roman"/>
          <w:color w:val="000000"/>
          <w:sz w:val="24"/>
          <w:szCs w:val="24"/>
          <w:lang w:eastAsia="it-IT"/>
        </w:rPr>
        <w:t xml:space="preserve">e </w:t>
      </w:r>
      <w:r w:rsidR="009C53ED">
        <w:rPr>
          <w:rFonts w:ascii="Times New Roman" w:eastAsia="Times New Roman" w:hAnsi="Times New Roman" w:cs="Times New Roman"/>
          <w:color w:val="000000"/>
          <w:sz w:val="24"/>
          <w:szCs w:val="24"/>
          <w:lang w:eastAsia="it-IT"/>
        </w:rPr>
        <w:t xml:space="preserve">coordinamento </w:t>
      </w:r>
      <w:r w:rsidR="00840A3E" w:rsidRPr="001C2B27">
        <w:rPr>
          <w:rFonts w:ascii="Times New Roman" w:eastAsia="Times New Roman" w:hAnsi="Times New Roman" w:cs="Times New Roman"/>
          <w:color w:val="000000"/>
          <w:sz w:val="24"/>
          <w:szCs w:val="24"/>
          <w:lang w:eastAsia="it-IT"/>
        </w:rPr>
        <w:t>o</w:t>
      </w:r>
      <w:r w:rsidRPr="00351252">
        <w:rPr>
          <w:rFonts w:ascii="Times New Roman" w:eastAsia="Times New Roman" w:hAnsi="Times New Roman" w:cs="Times New Roman"/>
          <w:color w:val="000000"/>
          <w:sz w:val="24"/>
          <w:szCs w:val="24"/>
          <w:lang w:eastAsia="it-IT"/>
        </w:rPr>
        <w:t xml:space="preserve"> detenere</w:t>
      </w:r>
      <w:r w:rsidR="00EF2508" w:rsidRPr="00351252">
        <w:rPr>
          <w:rFonts w:ascii="Times New Roman" w:eastAsia="Times New Roman" w:hAnsi="Times New Roman" w:cs="Times New Roman"/>
          <w:color w:val="000000"/>
          <w:sz w:val="24"/>
          <w:szCs w:val="24"/>
          <w:lang w:eastAsia="it-IT"/>
        </w:rPr>
        <w:t xml:space="preserve">, in qualsiasi forma, anche analoga, congiunta o </w:t>
      </w:r>
      <w:r w:rsidR="00447C85" w:rsidRPr="00351252">
        <w:rPr>
          <w:rFonts w:ascii="Times New Roman" w:eastAsia="Times New Roman" w:hAnsi="Times New Roman" w:cs="Times New Roman"/>
          <w:color w:val="000000"/>
          <w:sz w:val="24"/>
          <w:szCs w:val="24"/>
          <w:lang w:eastAsia="it-IT"/>
        </w:rPr>
        <w:t>indiretta,</w:t>
      </w:r>
      <w:r w:rsidR="00801825">
        <w:rPr>
          <w:rFonts w:ascii="Times New Roman" w:eastAsia="Times New Roman" w:hAnsi="Times New Roman" w:cs="Times New Roman"/>
          <w:color w:val="000000"/>
          <w:sz w:val="24"/>
          <w:szCs w:val="24"/>
          <w:lang w:eastAsia="it-IT"/>
        </w:rPr>
        <w:t xml:space="preserve"> il controllo di un’</w:t>
      </w:r>
      <w:r w:rsidRPr="00351252">
        <w:rPr>
          <w:rFonts w:ascii="Times New Roman" w:eastAsia="Times New Roman" w:hAnsi="Times New Roman" w:cs="Times New Roman"/>
          <w:color w:val="000000"/>
          <w:sz w:val="24"/>
          <w:szCs w:val="24"/>
          <w:lang w:eastAsia="it-IT"/>
        </w:rPr>
        <w:t>impresa sociale</w:t>
      </w:r>
      <w:r w:rsidR="00447C85" w:rsidRPr="00351252">
        <w:rPr>
          <w:rFonts w:ascii="Times New Roman" w:eastAsia="Times New Roman" w:hAnsi="Times New Roman" w:cs="Times New Roman"/>
          <w:color w:val="000000"/>
          <w:sz w:val="24"/>
          <w:szCs w:val="24"/>
          <w:lang w:eastAsia="it-IT"/>
        </w:rPr>
        <w:t xml:space="preserve"> ai sensi dell’articolo 2359 del codice civile</w:t>
      </w:r>
      <w:r w:rsidRPr="00351252">
        <w:rPr>
          <w:rFonts w:ascii="Times New Roman" w:eastAsia="Times New Roman" w:hAnsi="Times New Roman" w:cs="Times New Roman"/>
          <w:color w:val="000000"/>
          <w:sz w:val="24"/>
          <w:szCs w:val="24"/>
          <w:lang w:eastAsia="it-IT"/>
        </w:rPr>
        <w:t>.</w:t>
      </w:r>
      <w:r w:rsidR="0084118C" w:rsidRPr="0084118C">
        <w:rPr>
          <w:rFonts w:ascii="Times New Roman" w:eastAsia="Times New Roman" w:hAnsi="Times New Roman" w:cs="Times New Roman"/>
          <w:b/>
          <w:color w:val="000000"/>
          <w:sz w:val="24"/>
          <w:szCs w:val="24"/>
          <w:lang w:eastAsia="it-IT"/>
        </w:rPr>
        <w:t xml:space="preserve"> </w:t>
      </w:r>
    </w:p>
    <w:p w14:paraId="054539F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4. </w:t>
      </w:r>
      <w:r w:rsidR="00B90980" w:rsidRPr="00351252">
        <w:rPr>
          <w:rFonts w:ascii="Times New Roman" w:eastAsia="Times New Roman" w:hAnsi="Times New Roman" w:cs="Times New Roman"/>
          <w:color w:val="000000"/>
          <w:sz w:val="24"/>
          <w:szCs w:val="24"/>
          <w:lang w:eastAsia="it-IT"/>
        </w:rPr>
        <w:t>Le</w:t>
      </w:r>
      <w:r w:rsidR="00CC174B" w:rsidRPr="00351252">
        <w:rPr>
          <w:rFonts w:ascii="Times New Roman" w:eastAsia="Times New Roman" w:hAnsi="Times New Roman" w:cs="Times New Roman"/>
          <w:color w:val="000000"/>
          <w:sz w:val="24"/>
          <w:szCs w:val="24"/>
          <w:lang w:eastAsia="it-IT"/>
        </w:rPr>
        <w:t xml:space="preserve"> decision</w:t>
      </w:r>
      <w:r w:rsidR="00B90980" w:rsidRPr="00351252">
        <w:rPr>
          <w:rFonts w:ascii="Times New Roman" w:eastAsia="Times New Roman" w:hAnsi="Times New Roman" w:cs="Times New Roman"/>
          <w:color w:val="000000"/>
          <w:sz w:val="24"/>
          <w:szCs w:val="24"/>
          <w:lang w:eastAsia="it-IT"/>
        </w:rPr>
        <w:t>i</w:t>
      </w:r>
      <w:r w:rsidR="00CC174B" w:rsidRPr="00351252">
        <w:rPr>
          <w:rFonts w:ascii="Times New Roman" w:eastAsia="Times New Roman" w:hAnsi="Times New Roman" w:cs="Times New Roman"/>
          <w:color w:val="000000"/>
          <w:sz w:val="24"/>
          <w:szCs w:val="24"/>
          <w:lang w:eastAsia="it-IT"/>
        </w:rPr>
        <w:t xml:space="preserve"> assunt</w:t>
      </w:r>
      <w:r w:rsidR="00B90980" w:rsidRPr="00351252">
        <w:rPr>
          <w:rFonts w:ascii="Times New Roman" w:eastAsia="Times New Roman" w:hAnsi="Times New Roman" w:cs="Times New Roman"/>
          <w:color w:val="000000"/>
          <w:sz w:val="24"/>
          <w:szCs w:val="24"/>
          <w:lang w:eastAsia="it-IT"/>
        </w:rPr>
        <w:t>e</w:t>
      </w:r>
      <w:r w:rsidR="00CC174B" w:rsidRPr="00351252">
        <w:rPr>
          <w:rFonts w:ascii="Times New Roman" w:eastAsia="Times New Roman" w:hAnsi="Times New Roman" w:cs="Times New Roman"/>
          <w:color w:val="000000"/>
          <w:sz w:val="24"/>
          <w:szCs w:val="24"/>
          <w:lang w:eastAsia="it-IT"/>
        </w:rPr>
        <w:t xml:space="preserve"> in violazione del divieto di cui al comma </w:t>
      </w:r>
      <w:r w:rsidR="00C33C7F">
        <w:rPr>
          <w:rFonts w:ascii="Times New Roman" w:eastAsia="Times New Roman" w:hAnsi="Times New Roman" w:cs="Times New Roman"/>
          <w:color w:val="000000"/>
          <w:sz w:val="24"/>
          <w:szCs w:val="24"/>
          <w:lang w:eastAsia="it-IT"/>
        </w:rPr>
        <w:t>3</w:t>
      </w:r>
      <w:r w:rsidR="0054627F">
        <w:rPr>
          <w:rFonts w:ascii="Times New Roman" w:eastAsia="Times New Roman" w:hAnsi="Times New Roman" w:cs="Times New Roman"/>
          <w:color w:val="000000"/>
          <w:sz w:val="24"/>
          <w:szCs w:val="24"/>
          <w:lang w:eastAsia="it-IT"/>
        </w:rPr>
        <w:t xml:space="preserve"> </w:t>
      </w:r>
      <w:r w:rsidR="00B90980" w:rsidRPr="00351252">
        <w:rPr>
          <w:rFonts w:ascii="Times New Roman" w:eastAsia="Times New Roman" w:hAnsi="Times New Roman" w:cs="Times New Roman"/>
          <w:color w:val="000000"/>
          <w:sz w:val="24"/>
          <w:szCs w:val="24"/>
          <w:lang w:eastAsia="it-IT"/>
        </w:rPr>
        <w:t>sono</w:t>
      </w:r>
      <w:r w:rsidR="00CC174B" w:rsidRPr="00351252">
        <w:rPr>
          <w:rFonts w:ascii="Times New Roman" w:eastAsia="Times New Roman" w:hAnsi="Times New Roman" w:cs="Times New Roman"/>
          <w:color w:val="000000"/>
          <w:sz w:val="24"/>
          <w:szCs w:val="24"/>
          <w:lang w:eastAsia="it-IT"/>
        </w:rPr>
        <w:t xml:space="preserve"> annullabil</w:t>
      </w:r>
      <w:r w:rsidR="00B90980" w:rsidRPr="00351252">
        <w:rPr>
          <w:rFonts w:ascii="Times New Roman" w:eastAsia="Times New Roman" w:hAnsi="Times New Roman" w:cs="Times New Roman"/>
          <w:color w:val="000000"/>
          <w:sz w:val="24"/>
          <w:szCs w:val="24"/>
          <w:lang w:eastAsia="it-IT"/>
        </w:rPr>
        <w:t>i</w:t>
      </w:r>
      <w:r w:rsidR="00CC174B" w:rsidRPr="00351252">
        <w:rPr>
          <w:rFonts w:ascii="Times New Roman" w:eastAsia="Times New Roman" w:hAnsi="Times New Roman" w:cs="Times New Roman"/>
          <w:color w:val="000000"/>
          <w:sz w:val="24"/>
          <w:szCs w:val="24"/>
          <w:lang w:eastAsia="it-IT"/>
        </w:rPr>
        <w:t xml:space="preserve"> e </w:t>
      </w:r>
      <w:r w:rsidR="00B90980" w:rsidRPr="00351252">
        <w:rPr>
          <w:rFonts w:ascii="Times New Roman" w:eastAsia="Times New Roman" w:hAnsi="Times New Roman" w:cs="Times New Roman"/>
          <w:color w:val="000000"/>
          <w:sz w:val="24"/>
          <w:szCs w:val="24"/>
          <w:lang w:eastAsia="it-IT"/>
        </w:rPr>
        <w:t>possono</w:t>
      </w:r>
      <w:r w:rsidR="00CC174B" w:rsidRPr="00351252">
        <w:rPr>
          <w:rFonts w:ascii="Times New Roman" w:eastAsia="Times New Roman" w:hAnsi="Times New Roman" w:cs="Times New Roman"/>
          <w:color w:val="000000"/>
          <w:sz w:val="24"/>
          <w:szCs w:val="24"/>
          <w:lang w:eastAsia="it-IT"/>
        </w:rPr>
        <w:t xml:space="preserve"> essere impugnat</w:t>
      </w:r>
      <w:r w:rsidR="00B90980" w:rsidRPr="00351252">
        <w:rPr>
          <w:rFonts w:ascii="Times New Roman" w:eastAsia="Times New Roman" w:hAnsi="Times New Roman" w:cs="Times New Roman"/>
          <w:color w:val="000000"/>
          <w:sz w:val="24"/>
          <w:szCs w:val="24"/>
          <w:lang w:eastAsia="it-IT"/>
        </w:rPr>
        <w:t>e</w:t>
      </w:r>
      <w:r w:rsidR="00CC174B"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in conformità delle norme del codice civile entro il termine di 180 giorni. La legittimazione ad impugnare spetta anche al Ministero del lavoro e delle politiche sociali.</w:t>
      </w:r>
    </w:p>
    <w:p w14:paraId="4BCC9FCD"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041B5FBB"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5</w:t>
      </w:r>
    </w:p>
    <w:p w14:paraId="29343DC2"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Costituzione</w:t>
      </w:r>
    </w:p>
    <w:p w14:paraId="5432177D"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1. L</w:t>
      </w:r>
      <w:r w:rsidR="00FD4BBA"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impresa sociale </w:t>
      </w:r>
      <w:r w:rsidR="00C33C7F">
        <w:rPr>
          <w:rFonts w:ascii="Times New Roman" w:eastAsia="Times New Roman" w:hAnsi="Times New Roman" w:cs="Times New Roman"/>
          <w:color w:val="000000"/>
          <w:sz w:val="24"/>
          <w:szCs w:val="24"/>
          <w:lang w:eastAsia="it-IT"/>
        </w:rPr>
        <w:t xml:space="preserve">è </w:t>
      </w:r>
      <w:r w:rsidRPr="00351252">
        <w:rPr>
          <w:rFonts w:ascii="Times New Roman" w:eastAsia="Times New Roman" w:hAnsi="Times New Roman" w:cs="Times New Roman"/>
          <w:color w:val="000000"/>
          <w:sz w:val="24"/>
          <w:szCs w:val="24"/>
          <w:lang w:eastAsia="it-IT"/>
        </w:rPr>
        <w:t>costituita con atto pubblico. Oltre a quanto specificamente previsto per ciascun tipo di organizzazione, secondo la normativa applicabile a ciascuna di esse, gli atti costitutivi devono esplicitare il carattere s</w:t>
      </w:r>
      <w:r w:rsidR="004D0980" w:rsidRPr="00351252">
        <w:rPr>
          <w:rFonts w:ascii="Times New Roman" w:eastAsia="Times New Roman" w:hAnsi="Times New Roman" w:cs="Times New Roman"/>
          <w:color w:val="000000"/>
          <w:sz w:val="24"/>
          <w:szCs w:val="24"/>
          <w:lang w:eastAsia="it-IT"/>
        </w:rPr>
        <w:t>ociale dell’</w:t>
      </w:r>
      <w:r w:rsidRPr="00351252">
        <w:rPr>
          <w:rFonts w:ascii="Times New Roman" w:eastAsia="Times New Roman" w:hAnsi="Times New Roman" w:cs="Times New Roman"/>
          <w:color w:val="000000"/>
          <w:sz w:val="24"/>
          <w:szCs w:val="24"/>
          <w:lang w:eastAsia="it-IT"/>
        </w:rPr>
        <w:t>impresa in conformità alle norme del presente decreto e in particolare indicare:</w:t>
      </w:r>
    </w:p>
    <w:p w14:paraId="20BBF259" w14:textId="77777777" w:rsidR="00AD7241" w:rsidRPr="00AB2BAB" w:rsidRDefault="004D098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 l’</w:t>
      </w:r>
      <w:r w:rsidR="00AD7241" w:rsidRPr="00351252">
        <w:rPr>
          <w:rFonts w:ascii="Times New Roman" w:eastAsia="Times New Roman" w:hAnsi="Times New Roman" w:cs="Times New Roman"/>
          <w:color w:val="000000"/>
          <w:sz w:val="24"/>
          <w:szCs w:val="24"/>
          <w:lang w:eastAsia="it-IT"/>
        </w:rPr>
        <w:t>oggetto sociale, con particolare riferimen</w:t>
      </w:r>
      <w:r w:rsidRPr="00351252">
        <w:rPr>
          <w:rFonts w:ascii="Times New Roman" w:eastAsia="Times New Roman" w:hAnsi="Times New Roman" w:cs="Times New Roman"/>
          <w:color w:val="000000"/>
          <w:sz w:val="24"/>
          <w:szCs w:val="24"/>
          <w:lang w:eastAsia="it-IT"/>
        </w:rPr>
        <w:t>to alle disposizioni di cui all’</w:t>
      </w:r>
      <w:r w:rsidR="00AD7241" w:rsidRPr="00351252">
        <w:rPr>
          <w:rFonts w:ascii="Times New Roman" w:eastAsia="Times New Roman" w:hAnsi="Times New Roman" w:cs="Times New Roman"/>
          <w:color w:val="000000"/>
          <w:sz w:val="24"/>
          <w:szCs w:val="24"/>
          <w:lang w:eastAsia="it-IT"/>
        </w:rPr>
        <w:t>articolo 2</w:t>
      </w:r>
      <w:r w:rsidR="00335315" w:rsidRPr="002260E0">
        <w:rPr>
          <w:rFonts w:ascii="Times New Roman" w:eastAsia="Times New Roman" w:hAnsi="Times New Roman" w:cs="Times New Roman"/>
          <w:b/>
          <w:color w:val="000000"/>
          <w:sz w:val="24"/>
          <w:szCs w:val="24"/>
          <w:lang w:eastAsia="it-IT"/>
        </w:rPr>
        <w:t xml:space="preserve">, </w:t>
      </w:r>
      <w:r w:rsidR="00335315" w:rsidRPr="00AB2BAB">
        <w:rPr>
          <w:rFonts w:ascii="Times New Roman" w:eastAsia="Times New Roman" w:hAnsi="Times New Roman" w:cs="Times New Roman"/>
          <w:color w:val="000000"/>
          <w:sz w:val="24"/>
          <w:szCs w:val="24"/>
          <w:lang w:eastAsia="it-IT"/>
        </w:rPr>
        <w:t>comma 1, 2 e 3 o le condizioni di cui all’articolo 2, commi 4 e 5</w:t>
      </w:r>
      <w:r w:rsidR="00AD7241" w:rsidRPr="00AB2BAB">
        <w:rPr>
          <w:rFonts w:ascii="Times New Roman" w:eastAsia="Times New Roman" w:hAnsi="Times New Roman" w:cs="Times New Roman"/>
          <w:color w:val="000000"/>
          <w:sz w:val="24"/>
          <w:szCs w:val="24"/>
          <w:lang w:eastAsia="it-IT"/>
        </w:rPr>
        <w:t>;</w:t>
      </w:r>
    </w:p>
    <w:p w14:paraId="654D154C" w14:textId="77777777" w:rsidR="00AD7241" w:rsidRPr="00351252" w:rsidRDefault="004D098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b) l’</w:t>
      </w:r>
      <w:r w:rsidR="00AD7241" w:rsidRPr="00351252">
        <w:rPr>
          <w:rFonts w:ascii="Times New Roman" w:eastAsia="Times New Roman" w:hAnsi="Times New Roman" w:cs="Times New Roman"/>
          <w:color w:val="000000"/>
          <w:sz w:val="24"/>
          <w:szCs w:val="24"/>
          <w:lang w:eastAsia="it-IT"/>
        </w:rPr>
        <w:t>assenz</w:t>
      </w:r>
      <w:r w:rsidRPr="00351252">
        <w:rPr>
          <w:rFonts w:ascii="Times New Roman" w:eastAsia="Times New Roman" w:hAnsi="Times New Roman" w:cs="Times New Roman"/>
          <w:color w:val="000000"/>
          <w:sz w:val="24"/>
          <w:szCs w:val="24"/>
          <w:lang w:eastAsia="it-IT"/>
        </w:rPr>
        <w:t>a di scopo di lucro, di cui all’</w:t>
      </w:r>
      <w:r w:rsidR="00AD7241" w:rsidRPr="00351252">
        <w:rPr>
          <w:rFonts w:ascii="Times New Roman" w:eastAsia="Times New Roman" w:hAnsi="Times New Roman" w:cs="Times New Roman"/>
          <w:color w:val="000000"/>
          <w:sz w:val="24"/>
          <w:szCs w:val="24"/>
          <w:lang w:eastAsia="it-IT"/>
        </w:rPr>
        <w:t>articolo 3.</w:t>
      </w:r>
    </w:p>
    <w:p w14:paraId="59370410"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Gli atti costitutivi, le loro modificazioni</w:t>
      </w:r>
      <w:r w:rsidR="004D0980" w:rsidRPr="00351252">
        <w:rPr>
          <w:rFonts w:ascii="Times New Roman" w:eastAsia="Times New Roman" w:hAnsi="Times New Roman" w:cs="Times New Roman"/>
          <w:color w:val="000000"/>
          <w:sz w:val="24"/>
          <w:szCs w:val="24"/>
          <w:lang w:eastAsia="it-IT"/>
        </w:rPr>
        <w:t xml:space="preserve"> e gli altri </w:t>
      </w:r>
      <w:r w:rsidR="004D256A" w:rsidRPr="00335315">
        <w:rPr>
          <w:rFonts w:ascii="Times New Roman" w:eastAsia="Times New Roman" w:hAnsi="Times New Roman" w:cs="Times New Roman"/>
          <w:color w:val="000000"/>
          <w:sz w:val="24"/>
          <w:szCs w:val="24"/>
          <w:lang w:eastAsia="it-IT"/>
        </w:rPr>
        <w:t>atti</w:t>
      </w:r>
      <w:r w:rsidR="004D256A">
        <w:rPr>
          <w:rFonts w:ascii="Times New Roman" w:eastAsia="Times New Roman" w:hAnsi="Times New Roman" w:cs="Times New Roman"/>
          <w:b/>
          <w:color w:val="000000"/>
          <w:sz w:val="24"/>
          <w:szCs w:val="24"/>
          <w:lang w:eastAsia="it-IT"/>
        </w:rPr>
        <w:t xml:space="preserve"> </w:t>
      </w:r>
      <w:r w:rsidR="004D0980" w:rsidRPr="00351252">
        <w:rPr>
          <w:rFonts w:ascii="Times New Roman" w:eastAsia="Times New Roman" w:hAnsi="Times New Roman" w:cs="Times New Roman"/>
          <w:color w:val="000000"/>
          <w:sz w:val="24"/>
          <w:szCs w:val="24"/>
          <w:lang w:eastAsia="it-IT"/>
        </w:rPr>
        <w:t>relativi all’</w:t>
      </w:r>
      <w:r w:rsidRPr="00351252">
        <w:rPr>
          <w:rFonts w:ascii="Times New Roman" w:eastAsia="Times New Roman" w:hAnsi="Times New Roman" w:cs="Times New Roman"/>
          <w:color w:val="000000"/>
          <w:sz w:val="24"/>
          <w:szCs w:val="24"/>
          <w:lang w:eastAsia="it-IT"/>
        </w:rPr>
        <w:t xml:space="preserve">impresa devono essere depositati entro trenta giorni a cura del notaio </w:t>
      </w:r>
      <w:r w:rsidR="00DF08D0">
        <w:rPr>
          <w:rFonts w:ascii="Times New Roman" w:eastAsia="Times New Roman" w:hAnsi="Times New Roman" w:cs="Times New Roman"/>
          <w:color w:val="000000"/>
          <w:sz w:val="24"/>
          <w:szCs w:val="24"/>
          <w:lang w:eastAsia="it-IT"/>
        </w:rPr>
        <w:t>o degli amministratori presso l’</w:t>
      </w:r>
      <w:r w:rsidRPr="00351252">
        <w:rPr>
          <w:rFonts w:ascii="Times New Roman" w:eastAsia="Times New Roman" w:hAnsi="Times New Roman" w:cs="Times New Roman"/>
          <w:color w:val="000000"/>
          <w:sz w:val="24"/>
          <w:szCs w:val="24"/>
          <w:lang w:eastAsia="it-IT"/>
        </w:rPr>
        <w:t>ufficio del registro delle imprese nella cui circoscrizione è stabilita la sede legale, per l'iscrizione in apposita sezione.</w:t>
      </w:r>
      <w:r w:rsidR="006D0DE4" w:rsidRPr="00351252">
        <w:rPr>
          <w:rFonts w:ascii="Times New Roman" w:eastAsia="Times New Roman" w:hAnsi="Times New Roman" w:cs="Times New Roman"/>
          <w:color w:val="000000"/>
          <w:sz w:val="24"/>
          <w:szCs w:val="24"/>
          <w:lang w:eastAsia="it-IT"/>
        </w:rPr>
        <w:t xml:space="preserve"> </w:t>
      </w:r>
      <w:r w:rsidR="00A03BC8" w:rsidRPr="00351252">
        <w:rPr>
          <w:rFonts w:ascii="Times New Roman" w:eastAsia="Times New Roman" w:hAnsi="Times New Roman" w:cs="Times New Roman"/>
          <w:color w:val="000000"/>
          <w:sz w:val="24"/>
          <w:szCs w:val="24"/>
          <w:lang w:eastAsia="it-IT"/>
        </w:rPr>
        <w:t>Si applica l’</w:t>
      </w:r>
      <w:r w:rsidRPr="00351252">
        <w:rPr>
          <w:rFonts w:ascii="Times New Roman" w:eastAsia="Times New Roman" w:hAnsi="Times New Roman" w:cs="Times New Roman"/>
          <w:color w:val="000000"/>
          <w:sz w:val="24"/>
          <w:szCs w:val="24"/>
          <w:lang w:eastAsia="it-IT"/>
        </w:rPr>
        <w:t>articolo 31, comma 2, della legge 24 novembre 2000, n. 340.</w:t>
      </w:r>
    </w:p>
    <w:p w14:paraId="2EA3B287"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 Il Ministero del lavoro e delle politi</w:t>
      </w:r>
      <w:r w:rsidR="00552763" w:rsidRPr="00351252">
        <w:rPr>
          <w:rFonts w:ascii="Times New Roman" w:eastAsia="Times New Roman" w:hAnsi="Times New Roman" w:cs="Times New Roman"/>
          <w:color w:val="000000"/>
          <w:sz w:val="24"/>
          <w:szCs w:val="24"/>
          <w:lang w:eastAsia="it-IT"/>
        </w:rPr>
        <w:t>che sociali, ai fini di cui all’</w:t>
      </w:r>
      <w:r w:rsidRPr="00351252">
        <w:rPr>
          <w:rFonts w:ascii="Times New Roman" w:eastAsia="Times New Roman" w:hAnsi="Times New Roman" w:cs="Times New Roman"/>
          <w:color w:val="000000"/>
          <w:sz w:val="24"/>
          <w:szCs w:val="24"/>
          <w:lang w:eastAsia="it-IT"/>
        </w:rPr>
        <w:t>articolo 1</w:t>
      </w:r>
      <w:r w:rsidR="007D1E98">
        <w:rPr>
          <w:rFonts w:ascii="Times New Roman" w:eastAsia="Times New Roman" w:hAnsi="Times New Roman" w:cs="Times New Roman"/>
          <w:color w:val="000000"/>
          <w:sz w:val="24"/>
          <w:szCs w:val="24"/>
          <w:lang w:eastAsia="it-IT"/>
        </w:rPr>
        <w:t>5</w:t>
      </w:r>
      <w:r w:rsidRPr="00351252">
        <w:rPr>
          <w:rFonts w:ascii="Times New Roman" w:eastAsia="Times New Roman" w:hAnsi="Times New Roman" w:cs="Times New Roman"/>
          <w:color w:val="000000"/>
          <w:sz w:val="24"/>
          <w:szCs w:val="24"/>
          <w:lang w:eastAsia="it-IT"/>
        </w:rPr>
        <w:t>, accede anche in via telematic</w:t>
      </w:r>
      <w:r w:rsidR="0017178A" w:rsidRPr="00351252">
        <w:rPr>
          <w:rFonts w:ascii="Times New Roman" w:eastAsia="Times New Roman" w:hAnsi="Times New Roman" w:cs="Times New Roman"/>
          <w:color w:val="000000"/>
          <w:sz w:val="24"/>
          <w:szCs w:val="24"/>
          <w:lang w:eastAsia="it-IT"/>
        </w:rPr>
        <w:t>a agli atti depositati presso l’</w:t>
      </w:r>
      <w:r w:rsidRPr="00351252">
        <w:rPr>
          <w:rFonts w:ascii="Times New Roman" w:eastAsia="Times New Roman" w:hAnsi="Times New Roman" w:cs="Times New Roman"/>
          <w:color w:val="000000"/>
          <w:sz w:val="24"/>
          <w:szCs w:val="24"/>
          <w:lang w:eastAsia="it-IT"/>
        </w:rPr>
        <w:t>ufficio del registro delle imprese.</w:t>
      </w:r>
    </w:p>
    <w:p w14:paraId="5904C147" w14:textId="77777777" w:rsidR="00AD7241" w:rsidRPr="00351252" w:rsidRDefault="0055276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4. Gli enti di cui all’</w:t>
      </w:r>
      <w:r w:rsidR="00AD7241" w:rsidRPr="00351252">
        <w:rPr>
          <w:rFonts w:ascii="Times New Roman" w:eastAsia="Times New Roman" w:hAnsi="Times New Roman" w:cs="Times New Roman"/>
          <w:color w:val="000000"/>
          <w:sz w:val="24"/>
          <w:szCs w:val="24"/>
          <w:lang w:eastAsia="it-IT"/>
        </w:rPr>
        <w:t>articolo 1, comma 3, sono tenuti al deposito del solo regolamento e delle sue modificazioni.</w:t>
      </w:r>
    </w:p>
    <w:p w14:paraId="2677B1A3"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5. Con decreto del Ministro </w:t>
      </w:r>
      <w:r w:rsidR="00274FE1" w:rsidRPr="00351252">
        <w:rPr>
          <w:rFonts w:ascii="Times New Roman" w:eastAsia="Times New Roman" w:hAnsi="Times New Roman" w:cs="Times New Roman"/>
          <w:color w:val="000000"/>
          <w:sz w:val="24"/>
          <w:szCs w:val="24"/>
          <w:lang w:eastAsia="it-IT"/>
        </w:rPr>
        <w:t>dello sviluppo economico, di concerto con il</w:t>
      </w:r>
      <w:r w:rsidRPr="00351252">
        <w:rPr>
          <w:rFonts w:ascii="Times New Roman" w:eastAsia="Times New Roman" w:hAnsi="Times New Roman" w:cs="Times New Roman"/>
          <w:color w:val="000000"/>
          <w:sz w:val="24"/>
          <w:szCs w:val="24"/>
          <w:lang w:eastAsia="it-IT"/>
        </w:rPr>
        <w:t xml:space="preserve"> Ministro del lavoro e delle politiche sociali</w:t>
      </w:r>
      <w:r w:rsidR="00257B4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sono definiti gli atti che devono essere depositati e le procedure di cui al presente articolo.</w:t>
      </w:r>
    </w:p>
    <w:p w14:paraId="58E682D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1E358C81"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 xml:space="preserve">ARTICOLO </w:t>
      </w:r>
      <w:r w:rsidR="00CF4E90" w:rsidRPr="00351252">
        <w:rPr>
          <w:rFonts w:ascii="Times New Roman" w:eastAsia="Times New Roman" w:hAnsi="Times New Roman" w:cs="Times New Roman"/>
          <w:bCs/>
          <w:color w:val="000000"/>
          <w:sz w:val="24"/>
          <w:szCs w:val="24"/>
          <w:lang w:eastAsia="it-IT"/>
        </w:rPr>
        <w:t>6</w:t>
      </w:r>
    </w:p>
    <w:p w14:paraId="075BFF04"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Denominazione</w:t>
      </w:r>
    </w:p>
    <w:p w14:paraId="6F53013C"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552763" w:rsidRPr="00351252">
        <w:rPr>
          <w:rFonts w:ascii="Times New Roman" w:eastAsia="Times New Roman" w:hAnsi="Times New Roman" w:cs="Times New Roman"/>
          <w:color w:val="000000"/>
          <w:sz w:val="24"/>
          <w:szCs w:val="24"/>
          <w:lang w:eastAsia="it-IT"/>
        </w:rPr>
        <w:t>La denominazione o ragione sociale, in qualunque modo format</w:t>
      </w:r>
      <w:r w:rsidR="00376BE5" w:rsidRPr="00351252">
        <w:rPr>
          <w:rFonts w:ascii="Times New Roman" w:eastAsia="Times New Roman" w:hAnsi="Times New Roman" w:cs="Times New Roman"/>
          <w:color w:val="000000"/>
          <w:sz w:val="24"/>
          <w:szCs w:val="24"/>
          <w:lang w:eastAsia="it-IT"/>
        </w:rPr>
        <w:t>e</w:t>
      </w:r>
      <w:r w:rsidR="00552763" w:rsidRPr="00351252">
        <w:rPr>
          <w:rFonts w:ascii="Times New Roman" w:eastAsia="Times New Roman" w:hAnsi="Times New Roman" w:cs="Times New Roman"/>
          <w:color w:val="000000"/>
          <w:sz w:val="24"/>
          <w:szCs w:val="24"/>
          <w:lang w:eastAsia="it-IT"/>
        </w:rPr>
        <w:t>, dev</w:t>
      </w:r>
      <w:r w:rsidR="00376BE5" w:rsidRPr="00351252">
        <w:rPr>
          <w:rFonts w:ascii="Times New Roman" w:eastAsia="Times New Roman" w:hAnsi="Times New Roman" w:cs="Times New Roman"/>
          <w:color w:val="000000"/>
          <w:sz w:val="24"/>
          <w:szCs w:val="24"/>
          <w:lang w:eastAsia="it-IT"/>
        </w:rPr>
        <w:t>ono</w:t>
      </w:r>
      <w:r w:rsidR="00552763" w:rsidRPr="00351252">
        <w:rPr>
          <w:rFonts w:ascii="Times New Roman" w:eastAsia="Times New Roman" w:hAnsi="Times New Roman" w:cs="Times New Roman"/>
          <w:color w:val="000000"/>
          <w:sz w:val="24"/>
          <w:szCs w:val="24"/>
          <w:lang w:eastAsia="it-IT"/>
        </w:rPr>
        <w:t xml:space="preserve"> contenere l’indicazione di “</w:t>
      </w:r>
      <w:r w:rsidRPr="00351252">
        <w:rPr>
          <w:rFonts w:ascii="Times New Roman" w:eastAsia="Times New Roman" w:hAnsi="Times New Roman" w:cs="Times New Roman"/>
          <w:color w:val="000000"/>
          <w:sz w:val="24"/>
          <w:szCs w:val="24"/>
          <w:lang w:eastAsia="it-IT"/>
        </w:rPr>
        <w:t>impresa sociale</w:t>
      </w:r>
      <w:r w:rsidR="00552763"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w:t>
      </w:r>
      <w:r w:rsidR="00E470A8" w:rsidRPr="00351252">
        <w:rPr>
          <w:rFonts w:ascii="Times New Roman" w:eastAsia="Times New Roman" w:hAnsi="Times New Roman" w:cs="Times New Roman"/>
          <w:color w:val="000000"/>
          <w:sz w:val="24"/>
          <w:szCs w:val="24"/>
          <w:lang w:eastAsia="it-IT"/>
        </w:rPr>
        <w:t xml:space="preserve"> Di tale indicazione </w:t>
      </w:r>
      <w:r w:rsidR="00286A6D" w:rsidRPr="00351252">
        <w:rPr>
          <w:rFonts w:ascii="Times New Roman" w:eastAsia="Times New Roman" w:hAnsi="Times New Roman" w:cs="Times New Roman"/>
          <w:color w:val="000000"/>
          <w:sz w:val="24"/>
          <w:szCs w:val="24"/>
          <w:lang w:eastAsia="it-IT"/>
        </w:rPr>
        <w:t>deve</w:t>
      </w:r>
      <w:r w:rsidR="00E470A8" w:rsidRPr="00351252">
        <w:rPr>
          <w:rFonts w:ascii="Times New Roman" w:eastAsia="Times New Roman" w:hAnsi="Times New Roman" w:cs="Times New Roman"/>
          <w:color w:val="000000"/>
          <w:sz w:val="24"/>
          <w:szCs w:val="24"/>
          <w:lang w:eastAsia="it-IT"/>
        </w:rPr>
        <w:t xml:space="preserve"> far</w:t>
      </w:r>
      <w:r w:rsidR="00286A6D" w:rsidRPr="00351252">
        <w:rPr>
          <w:rFonts w:ascii="Times New Roman" w:eastAsia="Times New Roman" w:hAnsi="Times New Roman" w:cs="Times New Roman"/>
          <w:color w:val="000000"/>
          <w:sz w:val="24"/>
          <w:szCs w:val="24"/>
          <w:lang w:eastAsia="it-IT"/>
        </w:rPr>
        <w:t>si</w:t>
      </w:r>
      <w:r w:rsidR="00E470A8" w:rsidRPr="00351252">
        <w:rPr>
          <w:rFonts w:ascii="Times New Roman" w:eastAsia="Times New Roman" w:hAnsi="Times New Roman" w:cs="Times New Roman"/>
          <w:color w:val="000000"/>
          <w:sz w:val="24"/>
          <w:szCs w:val="24"/>
          <w:lang w:eastAsia="it-IT"/>
        </w:rPr>
        <w:t xml:space="preserve"> uso negli atti e nella corrispondenza</w:t>
      </w:r>
      <w:r w:rsidR="00286A6D" w:rsidRPr="00351252">
        <w:rPr>
          <w:rFonts w:ascii="Times New Roman" w:eastAsia="Times New Roman" w:hAnsi="Times New Roman" w:cs="Times New Roman"/>
          <w:color w:val="000000"/>
          <w:sz w:val="24"/>
          <w:szCs w:val="24"/>
          <w:lang w:eastAsia="it-IT"/>
        </w:rPr>
        <w:t xml:space="preserve"> dell’impresa sociale</w:t>
      </w:r>
      <w:r w:rsidR="00E470A8" w:rsidRPr="00351252">
        <w:rPr>
          <w:rFonts w:ascii="Times New Roman" w:eastAsia="Times New Roman" w:hAnsi="Times New Roman" w:cs="Times New Roman"/>
          <w:color w:val="000000"/>
          <w:sz w:val="24"/>
          <w:szCs w:val="24"/>
          <w:lang w:eastAsia="it-IT"/>
        </w:rPr>
        <w:t>.</w:t>
      </w:r>
    </w:p>
    <w:p w14:paraId="5E63514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2. La disposizione di cui al comma </w:t>
      </w:r>
      <w:r w:rsidR="00D47E17">
        <w:rPr>
          <w:rFonts w:ascii="Times New Roman" w:eastAsia="Times New Roman" w:hAnsi="Times New Roman" w:cs="Times New Roman"/>
          <w:color w:val="000000"/>
          <w:sz w:val="24"/>
          <w:szCs w:val="24"/>
          <w:lang w:eastAsia="it-IT"/>
        </w:rPr>
        <w:t>1</w:t>
      </w:r>
      <w:r w:rsidRPr="00351252">
        <w:rPr>
          <w:rFonts w:ascii="Times New Roman" w:eastAsia="Times New Roman" w:hAnsi="Times New Roman" w:cs="Times New Roman"/>
          <w:color w:val="000000"/>
          <w:sz w:val="24"/>
          <w:szCs w:val="24"/>
          <w:lang w:eastAsia="it-IT"/>
        </w:rPr>
        <w:t xml:space="preserve"> non </w:t>
      </w:r>
      <w:r w:rsidR="00552763" w:rsidRPr="00351252">
        <w:rPr>
          <w:rFonts w:ascii="Times New Roman" w:eastAsia="Times New Roman" w:hAnsi="Times New Roman" w:cs="Times New Roman"/>
          <w:color w:val="000000"/>
          <w:sz w:val="24"/>
          <w:szCs w:val="24"/>
          <w:lang w:eastAsia="it-IT"/>
        </w:rPr>
        <w:t>si applica agli enti di cui all’</w:t>
      </w:r>
      <w:r w:rsidRPr="00351252">
        <w:rPr>
          <w:rFonts w:ascii="Times New Roman" w:eastAsia="Times New Roman" w:hAnsi="Times New Roman" w:cs="Times New Roman"/>
          <w:color w:val="000000"/>
          <w:sz w:val="24"/>
          <w:szCs w:val="24"/>
          <w:lang w:eastAsia="it-IT"/>
        </w:rPr>
        <w:t>articolo 1, comm</w:t>
      </w:r>
      <w:r w:rsidR="001B4B94">
        <w:rPr>
          <w:rFonts w:ascii="Times New Roman" w:eastAsia="Times New Roman" w:hAnsi="Times New Roman" w:cs="Times New Roman"/>
          <w:color w:val="000000"/>
          <w:sz w:val="24"/>
          <w:szCs w:val="24"/>
          <w:lang w:eastAsia="it-IT"/>
        </w:rPr>
        <w:t>a</w:t>
      </w:r>
      <w:r w:rsidRPr="00351252">
        <w:rPr>
          <w:rFonts w:ascii="Times New Roman" w:eastAsia="Times New Roman" w:hAnsi="Times New Roman" w:cs="Times New Roman"/>
          <w:color w:val="000000"/>
          <w:sz w:val="24"/>
          <w:szCs w:val="24"/>
          <w:lang w:eastAsia="it-IT"/>
        </w:rPr>
        <w:t xml:space="preserve"> 3.</w:t>
      </w:r>
    </w:p>
    <w:p w14:paraId="23313190" w14:textId="77777777" w:rsidR="00AD7241" w:rsidRPr="00351252" w:rsidRDefault="0055276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 L’indicazione di “</w:t>
      </w:r>
      <w:r w:rsidR="00AD7241" w:rsidRPr="00351252">
        <w:rPr>
          <w:rFonts w:ascii="Times New Roman" w:eastAsia="Times New Roman" w:hAnsi="Times New Roman" w:cs="Times New Roman"/>
          <w:color w:val="000000"/>
          <w:sz w:val="24"/>
          <w:szCs w:val="24"/>
          <w:lang w:eastAsia="it-IT"/>
        </w:rPr>
        <w:t>impresa sociale</w:t>
      </w:r>
      <w:r w:rsidRPr="00351252">
        <w:rPr>
          <w:rFonts w:ascii="Times New Roman" w:eastAsia="Times New Roman" w:hAnsi="Times New Roman" w:cs="Times New Roman"/>
          <w:color w:val="000000"/>
          <w:sz w:val="24"/>
          <w:szCs w:val="24"/>
          <w:lang w:eastAsia="it-IT"/>
        </w:rPr>
        <w:t>”,</w:t>
      </w:r>
      <w:r w:rsidR="00AD7241" w:rsidRPr="00351252">
        <w:rPr>
          <w:rFonts w:ascii="Times New Roman" w:eastAsia="Times New Roman" w:hAnsi="Times New Roman" w:cs="Times New Roman"/>
          <w:color w:val="000000"/>
          <w:sz w:val="24"/>
          <w:szCs w:val="24"/>
          <w:lang w:eastAsia="it-IT"/>
        </w:rPr>
        <w:t xml:space="preserve"> ovvero di altre parole o locuzioni </w:t>
      </w:r>
      <w:r w:rsidRPr="00351252">
        <w:rPr>
          <w:rFonts w:ascii="Times New Roman" w:eastAsia="Times New Roman" w:hAnsi="Times New Roman" w:cs="Times New Roman"/>
          <w:color w:val="000000"/>
          <w:sz w:val="24"/>
          <w:szCs w:val="24"/>
          <w:lang w:eastAsia="it-IT"/>
        </w:rPr>
        <w:t>equivalenti o ingannevoli,</w:t>
      </w:r>
      <w:r w:rsidR="00AD7241"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non può essere usata d</w:t>
      </w:r>
      <w:r w:rsidR="00AD7241" w:rsidRPr="00351252">
        <w:rPr>
          <w:rFonts w:ascii="Times New Roman" w:eastAsia="Times New Roman" w:hAnsi="Times New Roman" w:cs="Times New Roman"/>
          <w:color w:val="000000"/>
          <w:sz w:val="24"/>
          <w:szCs w:val="24"/>
          <w:lang w:eastAsia="it-IT"/>
        </w:rPr>
        <w:t>a soggetti diversi dalle</w:t>
      </w:r>
      <w:r w:rsidR="005E2790" w:rsidRPr="00351252">
        <w:rPr>
          <w:rFonts w:ascii="Times New Roman" w:eastAsia="Times New Roman" w:hAnsi="Times New Roman" w:cs="Times New Roman"/>
          <w:color w:val="000000"/>
          <w:sz w:val="24"/>
          <w:szCs w:val="24"/>
          <w:lang w:eastAsia="it-IT"/>
        </w:rPr>
        <w:t xml:space="preserve"> </w:t>
      </w:r>
      <w:r w:rsidR="00C2289D" w:rsidRPr="00351252">
        <w:rPr>
          <w:rFonts w:ascii="Times New Roman" w:eastAsia="Times New Roman" w:hAnsi="Times New Roman" w:cs="Times New Roman"/>
          <w:color w:val="000000"/>
          <w:sz w:val="24"/>
          <w:szCs w:val="24"/>
          <w:lang w:eastAsia="it-IT"/>
        </w:rPr>
        <w:t>imprese sociali</w:t>
      </w:r>
      <w:r w:rsidR="00AD7241" w:rsidRPr="00351252">
        <w:rPr>
          <w:rFonts w:ascii="Times New Roman" w:eastAsia="Times New Roman" w:hAnsi="Times New Roman" w:cs="Times New Roman"/>
          <w:color w:val="000000"/>
          <w:sz w:val="24"/>
          <w:szCs w:val="24"/>
          <w:lang w:eastAsia="it-IT"/>
        </w:rPr>
        <w:t>.</w:t>
      </w:r>
    </w:p>
    <w:p w14:paraId="314719F6"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0FBBB222"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 xml:space="preserve">ARTICOLO </w:t>
      </w:r>
      <w:r w:rsidR="00351252" w:rsidRPr="00351252">
        <w:rPr>
          <w:rFonts w:ascii="Times New Roman" w:eastAsia="Times New Roman" w:hAnsi="Times New Roman" w:cs="Times New Roman"/>
          <w:bCs/>
          <w:color w:val="000000"/>
          <w:sz w:val="24"/>
          <w:szCs w:val="24"/>
          <w:lang w:eastAsia="it-IT"/>
        </w:rPr>
        <w:t>7</w:t>
      </w:r>
    </w:p>
    <w:p w14:paraId="2EAD8BEF"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Cariche sociali</w:t>
      </w:r>
    </w:p>
    <w:p w14:paraId="52DE1189"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21308C" w:rsidRPr="00CD3B10">
        <w:rPr>
          <w:rFonts w:ascii="Times New Roman" w:eastAsia="Times New Roman" w:hAnsi="Times New Roman" w:cs="Times New Roman"/>
          <w:b/>
          <w:sz w:val="24"/>
          <w:szCs w:val="24"/>
          <w:lang w:eastAsia="it-IT"/>
        </w:rPr>
        <w:t>Qualora l’atto costitutivo o lo statuto riservino a soggetti esterni all’impresa sociale la nomina di componenti degli organi sociali</w:t>
      </w:r>
      <w:r w:rsidR="00C41DB0" w:rsidRPr="00CD3B10">
        <w:rPr>
          <w:rFonts w:ascii="Times New Roman" w:eastAsia="Times New Roman" w:hAnsi="Times New Roman" w:cs="Times New Roman"/>
          <w:b/>
          <w:sz w:val="24"/>
          <w:szCs w:val="24"/>
          <w:lang w:eastAsia="it-IT"/>
        </w:rPr>
        <w:t>, l</w:t>
      </w:r>
      <w:r w:rsidRPr="00CD3B10">
        <w:rPr>
          <w:rFonts w:ascii="Times New Roman" w:eastAsia="Times New Roman" w:hAnsi="Times New Roman" w:cs="Times New Roman"/>
          <w:b/>
          <w:sz w:val="24"/>
          <w:szCs w:val="24"/>
          <w:lang w:eastAsia="it-IT"/>
        </w:rPr>
        <w:t>a</w:t>
      </w:r>
      <w:r w:rsidRPr="00CD3B10">
        <w:rPr>
          <w:rFonts w:ascii="Times New Roman" w:eastAsia="Times New Roman" w:hAnsi="Times New Roman" w:cs="Times New Roman"/>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nomina della maggioranza dei componenti </w:t>
      </w:r>
      <w:r w:rsidR="004043EE" w:rsidRPr="00351252">
        <w:rPr>
          <w:rFonts w:ascii="Times New Roman" w:eastAsia="Times New Roman" w:hAnsi="Times New Roman" w:cs="Times New Roman"/>
          <w:color w:val="000000"/>
          <w:sz w:val="24"/>
          <w:szCs w:val="24"/>
          <w:lang w:eastAsia="it-IT"/>
        </w:rPr>
        <w:t>de</w:t>
      </w:r>
      <w:r w:rsidR="00AD1E4F" w:rsidRPr="00351252">
        <w:rPr>
          <w:rFonts w:ascii="Times New Roman" w:eastAsia="Times New Roman" w:hAnsi="Times New Roman" w:cs="Times New Roman"/>
          <w:color w:val="000000"/>
          <w:sz w:val="24"/>
          <w:szCs w:val="24"/>
          <w:lang w:eastAsia="it-IT"/>
        </w:rPr>
        <w:t>ll’</w:t>
      </w:r>
      <w:r w:rsidR="004043EE" w:rsidRPr="00351252">
        <w:rPr>
          <w:rFonts w:ascii="Times New Roman" w:eastAsia="Times New Roman" w:hAnsi="Times New Roman" w:cs="Times New Roman"/>
          <w:color w:val="000000"/>
          <w:sz w:val="24"/>
          <w:szCs w:val="24"/>
          <w:lang w:eastAsia="it-IT"/>
        </w:rPr>
        <w:t>organ</w:t>
      </w:r>
      <w:r w:rsidR="00AD1E4F" w:rsidRPr="00351252">
        <w:rPr>
          <w:rFonts w:ascii="Times New Roman" w:eastAsia="Times New Roman" w:hAnsi="Times New Roman" w:cs="Times New Roman"/>
          <w:color w:val="000000"/>
          <w:sz w:val="24"/>
          <w:szCs w:val="24"/>
          <w:lang w:eastAsia="it-IT"/>
        </w:rPr>
        <w:t>o di amministrazione</w:t>
      </w:r>
      <w:r w:rsidRPr="00351252">
        <w:rPr>
          <w:rFonts w:ascii="Times New Roman" w:eastAsia="Times New Roman" w:hAnsi="Times New Roman" w:cs="Times New Roman"/>
          <w:color w:val="000000"/>
          <w:sz w:val="24"/>
          <w:szCs w:val="24"/>
          <w:lang w:eastAsia="it-IT"/>
        </w:rPr>
        <w:t xml:space="preserve"> </w:t>
      </w:r>
      <w:r w:rsidR="005473BC" w:rsidRPr="00635C1F">
        <w:rPr>
          <w:rFonts w:ascii="Times New Roman" w:eastAsia="Times New Roman" w:hAnsi="Times New Roman" w:cs="Times New Roman"/>
          <w:strike/>
          <w:color w:val="000000"/>
          <w:sz w:val="24"/>
          <w:szCs w:val="24"/>
          <w:lang w:eastAsia="it-IT"/>
        </w:rPr>
        <w:t>è</w:t>
      </w:r>
      <w:r w:rsidR="00635C1F">
        <w:rPr>
          <w:rFonts w:ascii="Times New Roman" w:eastAsia="Times New Roman" w:hAnsi="Times New Roman" w:cs="Times New Roman"/>
          <w:color w:val="000000"/>
          <w:sz w:val="24"/>
          <w:szCs w:val="24"/>
          <w:lang w:eastAsia="it-IT"/>
        </w:rPr>
        <w:t xml:space="preserve"> </w:t>
      </w:r>
      <w:r w:rsidR="00635C1F" w:rsidRPr="00CD3B10">
        <w:rPr>
          <w:rFonts w:ascii="Times New Roman" w:eastAsia="Times New Roman" w:hAnsi="Times New Roman" w:cs="Times New Roman"/>
          <w:b/>
          <w:sz w:val="24"/>
          <w:szCs w:val="24"/>
          <w:lang w:eastAsia="it-IT"/>
        </w:rPr>
        <w:t>deve in ogni caso essere</w:t>
      </w:r>
      <w:r w:rsidRPr="00CD3B10">
        <w:rPr>
          <w:rFonts w:ascii="Times New Roman" w:eastAsia="Times New Roman" w:hAnsi="Times New Roman" w:cs="Times New Roman"/>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riservata </w:t>
      </w:r>
      <w:r w:rsidR="004043EE" w:rsidRPr="00351252">
        <w:rPr>
          <w:rFonts w:ascii="Times New Roman" w:eastAsia="Times New Roman" w:hAnsi="Times New Roman" w:cs="Times New Roman"/>
          <w:color w:val="000000"/>
          <w:sz w:val="24"/>
          <w:szCs w:val="24"/>
          <w:lang w:eastAsia="it-IT"/>
        </w:rPr>
        <w:t>all’assemblea degli associati</w:t>
      </w:r>
      <w:r w:rsidR="00AC2CC9">
        <w:rPr>
          <w:rFonts w:ascii="Times New Roman" w:eastAsia="Times New Roman" w:hAnsi="Times New Roman" w:cs="Times New Roman"/>
          <w:color w:val="000000"/>
          <w:sz w:val="24"/>
          <w:szCs w:val="24"/>
          <w:lang w:eastAsia="it-IT"/>
        </w:rPr>
        <w:t xml:space="preserve"> o dei soci</w:t>
      </w:r>
      <w:r w:rsidR="004043EE" w:rsidRPr="00351252">
        <w:rPr>
          <w:rFonts w:ascii="Times New Roman" w:eastAsia="Times New Roman" w:hAnsi="Times New Roman" w:cs="Times New Roman"/>
          <w:color w:val="000000"/>
          <w:sz w:val="24"/>
          <w:szCs w:val="24"/>
          <w:lang w:eastAsia="it-IT"/>
        </w:rPr>
        <w:t xml:space="preserve"> dell’impresa sociale</w:t>
      </w:r>
      <w:r w:rsidRPr="00351252">
        <w:rPr>
          <w:rFonts w:ascii="Times New Roman" w:eastAsia="Times New Roman" w:hAnsi="Times New Roman" w:cs="Times New Roman"/>
          <w:color w:val="000000"/>
          <w:sz w:val="24"/>
          <w:szCs w:val="24"/>
          <w:lang w:eastAsia="it-IT"/>
        </w:rPr>
        <w:t>.</w:t>
      </w:r>
    </w:p>
    <w:p w14:paraId="2C539A13" w14:textId="77777777" w:rsidR="00AD7241" w:rsidRPr="00196E56" w:rsidRDefault="00AD7241"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CD3B10">
        <w:rPr>
          <w:rFonts w:ascii="Times New Roman" w:eastAsia="Times New Roman" w:hAnsi="Times New Roman" w:cs="Times New Roman"/>
          <w:color w:val="000000"/>
          <w:sz w:val="24"/>
          <w:szCs w:val="24"/>
          <w:lang w:eastAsia="it-IT"/>
        </w:rPr>
        <w:t xml:space="preserve">2. </w:t>
      </w:r>
      <w:r w:rsidR="00196E56" w:rsidRPr="00CD3B10">
        <w:rPr>
          <w:rFonts w:ascii="Times New Roman" w:eastAsia="Times New Roman" w:hAnsi="Times New Roman" w:cs="Times New Roman"/>
          <w:color w:val="000000"/>
          <w:sz w:val="24"/>
          <w:szCs w:val="24"/>
          <w:lang w:eastAsia="it-IT"/>
        </w:rPr>
        <w:t>Non possono assumere la presidenza dell’impresa sociale rappresentanti degli enti di cui all’articolo 4, comma</w:t>
      </w:r>
      <w:r w:rsidR="0021308C">
        <w:rPr>
          <w:rFonts w:ascii="Times New Roman" w:eastAsia="Times New Roman" w:hAnsi="Times New Roman" w:cs="Times New Roman"/>
          <w:b/>
          <w:color w:val="000000"/>
          <w:sz w:val="24"/>
          <w:szCs w:val="24"/>
          <w:lang w:eastAsia="it-IT"/>
        </w:rPr>
        <w:t xml:space="preserve"> </w:t>
      </w:r>
      <w:r w:rsidR="0021308C" w:rsidRPr="00CD3B10">
        <w:rPr>
          <w:rFonts w:ascii="Times New Roman" w:eastAsia="Times New Roman" w:hAnsi="Times New Roman" w:cs="Times New Roman"/>
          <w:b/>
          <w:sz w:val="24"/>
          <w:szCs w:val="24"/>
          <w:lang w:eastAsia="it-IT"/>
        </w:rPr>
        <w:t>3</w:t>
      </w:r>
      <w:r w:rsidR="00196E56" w:rsidRPr="00196E56">
        <w:rPr>
          <w:rFonts w:ascii="Times New Roman" w:eastAsia="Times New Roman" w:hAnsi="Times New Roman" w:cs="Times New Roman"/>
          <w:b/>
          <w:color w:val="000000"/>
          <w:sz w:val="24"/>
          <w:szCs w:val="24"/>
          <w:lang w:eastAsia="it-IT"/>
        </w:rPr>
        <w:t>.</w:t>
      </w:r>
      <w:r w:rsidR="000C6BC4" w:rsidRPr="00196E56">
        <w:rPr>
          <w:rFonts w:ascii="Times New Roman" w:eastAsia="Times New Roman" w:hAnsi="Times New Roman" w:cs="Times New Roman"/>
          <w:b/>
          <w:color w:val="000000"/>
          <w:sz w:val="24"/>
          <w:szCs w:val="24"/>
          <w:lang w:eastAsia="it-IT"/>
        </w:rPr>
        <w:t xml:space="preserve"> </w:t>
      </w:r>
    </w:p>
    <w:p w14:paraId="1E4A948F" w14:textId="77777777" w:rsidR="00AD7241" w:rsidRPr="00351252" w:rsidRDefault="006D3EC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B2BAB">
        <w:rPr>
          <w:rFonts w:ascii="Times New Roman" w:eastAsia="Times New Roman" w:hAnsi="Times New Roman" w:cs="Times New Roman"/>
          <w:color w:val="000000"/>
          <w:sz w:val="24"/>
          <w:szCs w:val="24"/>
          <w:lang w:eastAsia="it-IT"/>
        </w:rPr>
        <w:t xml:space="preserve">3. </w:t>
      </w:r>
      <w:r w:rsidR="00967B89" w:rsidRPr="00AB2BAB">
        <w:rPr>
          <w:rFonts w:ascii="Times New Roman" w:eastAsia="Times New Roman" w:hAnsi="Times New Roman" w:cs="Times New Roman"/>
          <w:color w:val="000000"/>
          <w:sz w:val="24"/>
          <w:szCs w:val="24"/>
          <w:lang w:eastAsia="it-IT"/>
        </w:rPr>
        <w:t>Fermo restando quanto previsto dal decreto legislativo 8 aprile 2013, n. 39, l</w:t>
      </w:r>
      <w:r w:rsidR="000E419F" w:rsidRPr="00AB2BAB">
        <w:rPr>
          <w:rFonts w:ascii="Times New Roman" w:eastAsia="Times New Roman" w:hAnsi="Times New Roman" w:cs="Times New Roman"/>
          <w:color w:val="000000"/>
          <w:sz w:val="24"/>
          <w:szCs w:val="24"/>
          <w:lang w:eastAsia="it-IT"/>
        </w:rPr>
        <w:t>’</w:t>
      </w:r>
      <w:r w:rsidR="00AD7241" w:rsidRPr="00AB2BAB">
        <w:rPr>
          <w:rFonts w:ascii="Times New Roman" w:eastAsia="Times New Roman" w:hAnsi="Times New Roman" w:cs="Times New Roman"/>
          <w:color w:val="000000"/>
          <w:sz w:val="24"/>
          <w:szCs w:val="24"/>
          <w:lang w:eastAsia="it-IT"/>
        </w:rPr>
        <w:t>atto</w:t>
      </w:r>
      <w:r w:rsidR="00AD7241" w:rsidRPr="00351252">
        <w:rPr>
          <w:rFonts w:ascii="Times New Roman" w:eastAsia="Times New Roman" w:hAnsi="Times New Roman" w:cs="Times New Roman"/>
          <w:color w:val="000000"/>
          <w:sz w:val="24"/>
          <w:szCs w:val="24"/>
          <w:lang w:eastAsia="it-IT"/>
        </w:rPr>
        <w:t xml:space="preserve"> costitutivo deve prevedere specifici requisiti di onorabilità, professionalità ed indipendenza per colo</w:t>
      </w:r>
      <w:r w:rsidR="00967B89">
        <w:rPr>
          <w:rFonts w:ascii="Times New Roman" w:eastAsia="Times New Roman" w:hAnsi="Times New Roman" w:cs="Times New Roman"/>
          <w:color w:val="000000"/>
          <w:sz w:val="24"/>
          <w:szCs w:val="24"/>
          <w:lang w:eastAsia="it-IT"/>
        </w:rPr>
        <w:t>ro che assumono cariche sociali</w:t>
      </w:r>
      <w:r w:rsidR="00226B5F">
        <w:rPr>
          <w:rFonts w:ascii="Times New Roman" w:eastAsia="Times New Roman" w:hAnsi="Times New Roman" w:cs="Times New Roman"/>
          <w:b/>
          <w:color w:val="000000"/>
          <w:sz w:val="24"/>
          <w:szCs w:val="24"/>
          <w:lang w:eastAsia="it-IT"/>
        </w:rPr>
        <w:t>.</w:t>
      </w:r>
    </w:p>
    <w:p w14:paraId="2E31FAA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4E68D3AB"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 xml:space="preserve">ARTICOLO </w:t>
      </w:r>
      <w:r w:rsidR="00351252" w:rsidRPr="00351252">
        <w:rPr>
          <w:rFonts w:ascii="Times New Roman" w:eastAsia="Times New Roman" w:hAnsi="Times New Roman" w:cs="Times New Roman"/>
          <w:bCs/>
          <w:color w:val="000000"/>
          <w:sz w:val="24"/>
          <w:szCs w:val="24"/>
          <w:lang w:eastAsia="it-IT"/>
        </w:rPr>
        <w:t>8</w:t>
      </w:r>
    </w:p>
    <w:p w14:paraId="268D3784"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Ammissione ed esclusione</w:t>
      </w:r>
    </w:p>
    <w:p w14:paraId="1297881D" w14:textId="77777777" w:rsidR="00AD7241" w:rsidRPr="00335315"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1. Le modalità di ammissione ed esclusione</w:t>
      </w:r>
      <w:r w:rsidR="00C41DB0">
        <w:rPr>
          <w:rFonts w:ascii="Times New Roman" w:eastAsia="Times New Roman" w:hAnsi="Times New Roman" w:cs="Times New Roman"/>
          <w:color w:val="000000"/>
          <w:sz w:val="24"/>
          <w:szCs w:val="24"/>
          <w:lang w:eastAsia="it-IT"/>
        </w:rPr>
        <w:t xml:space="preserve"> </w:t>
      </w:r>
      <w:r w:rsidR="00C41DB0" w:rsidRPr="00CD3B10">
        <w:rPr>
          <w:rFonts w:ascii="Times New Roman" w:eastAsia="Times New Roman" w:hAnsi="Times New Roman" w:cs="Times New Roman"/>
          <w:b/>
          <w:sz w:val="24"/>
          <w:szCs w:val="24"/>
          <w:lang w:eastAsia="it-IT"/>
        </w:rPr>
        <w:t>di soci o associati</w:t>
      </w:r>
      <w:r w:rsidRPr="00CD3B10">
        <w:rPr>
          <w:rFonts w:ascii="Times New Roman" w:eastAsia="Times New Roman" w:hAnsi="Times New Roman" w:cs="Times New Roman"/>
          <w:b/>
          <w:sz w:val="24"/>
          <w:szCs w:val="24"/>
          <w:lang w:eastAsia="it-IT"/>
        </w:rPr>
        <w:t xml:space="preserve"> </w:t>
      </w:r>
      <w:r w:rsidR="008F6A33" w:rsidRPr="00C41DB0">
        <w:rPr>
          <w:rFonts w:ascii="Times New Roman" w:eastAsia="Times New Roman" w:hAnsi="Times New Roman" w:cs="Times New Roman"/>
          <w:strike/>
          <w:color w:val="000000"/>
          <w:sz w:val="24"/>
          <w:szCs w:val="24"/>
          <w:lang w:eastAsia="it-IT"/>
        </w:rPr>
        <w:t>degli aderenti</w:t>
      </w:r>
      <w:r w:rsidRPr="00351252">
        <w:rPr>
          <w:rFonts w:ascii="Times New Roman" w:eastAsia="Times New Roman" w:hAnsi="Times New Roman" w:cs="Times New Roman"/>
          <w:color w:val="000000"/>
          <w:sz w:val="24"/>
          <w:szCs w:val="24"/>
          <w:lang w:eastAsia="it-IT"/>
        </w:rPr>
        <w:t xml:space="preserve">, nonché </w:t>
      </w:r>
      <w:r w:rsidR="008F6A33" w:rsidRPr="00351252">
        <w:rPr>
          <w:rFonts w:ascii="Times New Roman" w:eastAsia="Times New Roman" w:hAnsi="Times New Roman" w:cs="Times New Roman"/>
          <w:color w:val="000000"/>
          <w:sz w:val="24"/>
          <w:szCs w:val="24"/>
          <w:lang w:eastAsia="it-IT"/>
        </w:rPr>
        <w:t>il</w:t>
      </w:r>
      <w:r w:rsidRPr="00351252">
        <w:rPr>
          <w:rFonts w:ascii="Times New Roman" w:eastAsia="Times New Roman" w:hAnsi="Times New Roman" w:cs="Times New Roman"/>
          <w:color w:val="000000"/>
          <w:sz w:val="24"/>
          <w:szCs w:val="24"/>
          <w:lang w:eastAsia="it-IT"/>
        </w:rPr>
        <w:t xml:space="preserve"> rapporto sociale</w:t>
      </w:r>
      <w:r w:rsidR="008F6A33"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sono regolat</w:t>
      </w:r>
      <w:r w:rsidR="008F6A33" w:rsidRPr="00351252">
        <w:rPr>
          <w:rFonts w:ascii="Times New Roman" w:eastAsia="Times New Roman" w:hAnsi="Times New Roman" w:cs="Times New Roman"/>
          <w:color w:val="000000"/>
          <w:sz w:val="24"/>
          <w:szCs w:val="24"/>
          <w:lang w:eastAsia="it-IT"/>
        </w:rPr>
        <w:t>i</w:t>
      </w:r>
      <w:r w:rsidRPr="00351252">
        <w:rPr>
          <w:rFonts w:ascii="Times New Roman" w:eastAsia="Times New Roman" w:hAnsi="Times New Roman" w:cs="Times New Roman"/>
          <w:color w:val="000000"/>
          <w:sz w:val="24"/>
          <w:szCs w:val="24"/>
          <w:lang w:eastAsia="it-IT"/>
        </w:rPr>
        <w:t xml:space="preserve"> </w:t>
      </w:r>
      <w:r w:rsidR="002E4830" w:rsidRPr="00335315">
        <w:rPr>
          <w:rFonts w:ascii="Times New Roman" w:eastAsia="Times New Roman" w:hAnsi="Times New Roman" w:cs="Times New Roman"/>
          <w:color w:val="000000"/>
          <w:sz w:val="24"/>
          <w:szCs w:val="24"/>
          <w:lang w:eastAsia="it-IT"/>
        </w:rPr>
        <w:t xml:space="preserve">dagli atti costitutivi o dagli statuti </w:t>
      </w:r>
      <w:r w:rsidR="00B101D8" w:rsidRPr="00335315">
        <w:rPr>
          <w:rFonts w:ascii="Times New Roman" w:eastAsia="Times New Roman" w:hAnsi="Times New Roman" w:cs="Times New Roman"/>
          <w:color w:val="000000"/>
          <w:sz w:val="24"/>
          <w:szCs w:val="24"/>
          <w:lang w:eastAsia="it-IT"/>
        </w:rPr>
        <w:t xml:space="preserve">dell’impresa sociale </w:t>
      </w:r>
      <w:r w:rsidRPr="00335315">
        <w:rPr>
          <w:rFonts w:ascii="Times New Roman" w:eastAsia="Times New Roman" w:hAnsi="Times New Roman" w:cs="Times New Roman"/>
          <w:color w:val="000000"/>
          <w:sz w:val="24"/>
          <w:szCs w:val="24"/>
          <w:lang w:eastAsia="it-IT"/>
        </w:rPr>
        <w:t xml:space="preserve">secondo il principio di non discriminazione, </w:t>
      </w:r>
      <w:r w:rsidR="002E4830" w:rsidRPr="00335315">
        <w:rPr>
          <w:rFonts w:ascii="Times New Roman" w:eastAsia="Times New Roman" w:hAnsi="Times New Roman" w:cs="Times New Roman"/>
          <w:color w:val="000000"/>
          <w:sz w:val="24"/>
          <w:szCs w:val="24"/>
          <w:lang w:eastAsia="it-IT"/>
        </w:rPr>
        <w:t xml:space="preserve">tenendo conto delle peculiarità della compagine sociale e della struttura associativa o societaria e </w:t>
      </w:r>
      <w:r w:rsidRPr="00335315">
        <w:rPr>
          <w:rFonts w:ascii="Times New Roman" w:eastAsia="Times New Roman" w:hAnsi="Times New Roman" w:cs="Times New Roman"/>
          <w:color w:val="000000"/>
          <w:sz w:val="24"/>
          <w:szCs w:val="24"/>
          <w:lang w:eastAsia="it-IT"/>
        </w:rPr>
        <w:t>compatibilme</w:t>
      </w:r>
      <w:r w:rsidR="008F6A33" w:rsidRPr="00335315">
        <w:rPr>
          <w:rFonts w:ascii="Times New Roman" w:eastAsia="Times New Roman" w:hAnsi="Times New Roman" w:cs="Times New Roman"/>
          <w:color w:val="000000"/>
          <w:sz w:val="24"/>
          <w:szCs w:val="24"/>
          <w:lang w:eastAsia="it-IT"/>
        </w:rPr>
        <w:t xml:space="preserve">nte con la forma giuridica </w:t>
      </w:r>
      <w:r w:rsidR="002E4830" w:rsidRPr="00335315">
        <w:rPr>
          <w:rFonts w:ascii="Times New Roman" w:eastAsia="Times New Roman" w:hAnsi="Times New Roman" w:cs="Times New Roman"/>
          <w:color w:val="000000"/>
          <w:sz w:val="24"/>
          <w:szCs w:val="24"/>
          <w:lang w:eastAsia="it-IT"/>
        </w:rPr>
        <w:t>in cui l’impresa sociale è costituita</w:t>
      </w:r>
      <w:r w:rsidRPr="00335315">
        <w:rPr>
          <w:rFonts w:ascii="Times New Roman" w:eastAsia="Times New Roman" w:hAnsi="Times New Roman" w:cs="Times New Roman"/>
          <w:color w:val="000000"/>
          <w:sz w:val="24"/>
          <w:szCs w:val="24"/>
          <w:lang w:eastAsia="it-IT"/>
        </w:rPr>
        <w:t>.</w:t>
      </w:r>
    </w:p>
    <w:p w14:paraId="5A4D8D1C" w14:textId="6115AD91" w:rsidR="00AD7241" w:rsidRPr="00335315"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35315">
        <w:rPr>
          <w:rFonts w:ascii="Times New Roman" w:eastAsia="Times New Roman" w:hAnsi="Times New Roman" w:cs="Times New Roman"/>
          <w:color w:val="000000"/>
          <w:sz w:val="24"/>
          <w:szCs w:val="24"/>
          <w:lang w:eastAsia="it-IT"/>
        </w:rPr>
        <w:t xml:space="preserve">2. </w:t>
      </w:r>
      <w:r w:rsidR="00C41DB0" w:rsidRPr="00CD3B10">
        <w:rPr>
          <w:rFonts w:ascii="Times New Roman" w:eastAsia="Times New Roman" w:hAnsi="Times New Roman" w:cs="Times New Roman"/>
          <w:b/>
          <w:sz w:val="24"/>
          <w:szCs w:val="24"/>
          <w:lang w:eastAsia="it-IT"/>
        </w:rPr>
        <w:t>Compatibilmente con la forma giuridica in cui l’impresa sociale è costituita, gli atti costitutivi o gli statuti disciplinano</w:t>
      </w:r>
      <w:r w:rsidR="00C41DB0" w:rsidRPr="00CD3B10">
        <w:rPr>
          <w:rFonts w:ascii="Times New Roman" w:eastAsia="Times New Roman" w:hAnsi="Times New Roman" w:cs="Times New Roman"/>
          <w:strike/>
          <w:sz w:val="24"/>
          <w:szCs w:val="24"/>
          <w:lang w:eastAsia="it-IT"/>
        </w:rPr>
        <w:t xml:space="preserve"> </w:t>
      </w:r>
      <w:r w:rsidRPr="00C41DB0">
        <w:rPr>
          <w:rFonts w:ascii="Times New Roman" w:eastAsia="Times New Roman" w:hAnsi="Times New Roman" w:cs="Times New Roman"/>
          <w:strike/>
          <w:color w:val="000000"/>
          <w:sz w:val="24"/>
          <w:szCs w:val="24"/>
          <w:lang w:eastAsia="it-IT"/>
        </w:rPr>
        <w:t xml:space="preserve">Gli atti costitutivi </w:t>
      </w:r>
      <w:r w:rsidR="002E4830" w:rsidRPr="00C41DB0">
        <w:rPr>
          <w:rFonts w:ascii="Times New Roman" w:eastAsia="Times New Roman" w:hAnsi="Times New Roman" w:cs="Times New Roman"/>
          <w:strike/>
          <w:color w:val="000000"/>
          <w:sz w:val="24"/>
          <w:szCs w:val="24"/>
          <w:lang w:eastAsia="it-IT"/>
        </w:rPr>
        <w:t xml:space="preserve">o gli statuti </w:t>
      </w:r>
      <w:r w:rsidR="00B101D8" w:rsidRPr="00C41DB0">
        <w:rPr>
          <w:rFonts w:ascii="Times New Roman" w:eastAsia="Times New Roman" w:hAnsi="Times New Roman" w:cs="Times New Roman"/>
          <w:strike/>
          <w:color w:val="000000"/>
          <w:sz w:val="24"/>
          <w:szCs w:val="24"/>
          <w:lang w:eastAsia="it-IT"/>
        </w:rPr>
        <w:t xml:space="preserve">dell’impresa sociale </w:t>
      </w:r>
      <w:r w:rsidRPr="00C41DB0">
        <w:rPr>
          <w:rFonts w:ascii="Times New Roman" w:eastAsia="Times New Roman" w:hAnsi="Times New Roman" w:cs="Times New Roman"/>
          <w:strike/>
          <w:color w:val="000000"/>
          <w:sz w:val="24"/>
          <w:szCs w:val="24"/>
          <w:lang w:eastAsia="it-IT"/>
        </w:rPr>
        <w:t>d</w:t>
      </w:r>
      <w:r w:rsidR="00F6245B" w:rsidRPr="00C41DB0">
        <w:rPr>
          <w:rFonts w:ascii="Times New Roman" w:eastAsia="Times New Roman" w:hAnsi="Times New Roman" w:cs="Times New Roman"/>
          <w:strike/>
          <w:color w:val="000000"/>
          <w:sz w:val="24"/>
          <w:szCs w:val="24"/>
          <w:lang w:eastAsia="it-IT"/>
        </w:rPr>
        <w:t>evono prevedere</w:t>
      </w:r>
      <w:r w:rsidR="00F6245B" w:rsidRPr="00335315">
        <w:rPr>
          <w:rFonts w:ascii="Times New Roman" w:eastAsia="Times New Roman" w:hAnsi="Times New Roman" w:cs="Times New Roman"/>
          <w:color w:val="000000"/>
          <w:sz w:val="24"/>
          <w:szCs w:val="24"/>
          <w:lang w:eastAsia="it-IT"/>
        </w:rPr>
        <w:t xml:space="preserve"> la facoltà </w:t>
      </w:r>
      <w:r w:rsidR="00C33C7F" w:rsidRPr="00335315">
        <w:rPr>
          <w:rFonts w:ascii="Times New Roman" w:eastAsia="Times New Roman" w:hAnsi="Times New Roman" w:cs="Times New Roman"/>
          <w:color w:val="000000"/>
          <w:sz w:val="24"/>
          <w:szCs w:val="24"/>
          <w:lang w:eastAsia="it-IT"/>
        </w:rPr>
        <w:t>per l</w:t>
      </w:r>
      <w:r w:rsidR="00F6245B" w:rsidRPr="00335315">
        <w:rPr>
          <w:rFonts w:ascii="Times New Roman" w:eastAsia="Times New Roman" w:hAnsi="Times New Roman" w:cs="Times New Roman"/>
          <w:color w:val="000000"/>
          <w:sz w:val="24"/>
          <w:szCs w:val="24"/>
          <w:lang w:eastAsia="it-IT"/>
        </w:rPr>
        <w:t>’</w:t>
      </w:r>
      <w:r w:rsidRPr="00335315">
        <w:rPr>
          <w:rFonts w:ascii="Times New Roman" w:eastAsia="Times New Roman" w:hAnsi="Times New Roman" w:cs="Times New Roman"/>
          <w:color w:val="000000"/>
          <w:sz w:val="24"/>
          <w:szCs w:val="24"/>
          <w:lang w:eastAsia="it-IT"/>
        </w:rPr>
        <w:t>istante</w:t>
      </w:r>
      <w:r w:rsidR="00C33C7F" w:rsidRPr="00335315">
        <w:rPr>
          <w:rFonts w:ascii="Times New Roman" w:eastAsia="Times New Roman" w:hAnsi="Times New Roman" w:cs="Times New Roman"/>
          <w:color w:val="000000"/>
          <w:sz w:val="24"/>
          <w:szCs w:val="24"/>
          <w:lang w:eastAsia="it-IT"/>
        </w:rPr>
        <w:t xml:space="preserve"> di investire l’assemblea degli associati o dei soci</w:t>
      </w:r>
      <w:r w:rsidR="00FA5530" w:rsidRPr="00AB2BAB">
        <w:rPr>
          <w:rFonts w:ascii="Times New Roman" w:eastAsia="Times New Roman" w:hAnsi="Times New Roman" w:cs="Times New Roman"/>
          <w:color w:val="000000"/>
          <w:sz w:val="24"/>
          <w:szCs w:val="24"/>
          <w:lang w:eastAsia="it-IT"/>
        </w:rPr>
        <w:t xml:space="preserve">, o un altro organo </w:t>
      </w:r>
      <w:r w:rsidR="00B21497" w:rsidRPr="00AB2BAB">
        <w:rPr>
          <w:rFonts w:ascii="Times New Roman" w:eastAsia="Times New Roman" w:hAnsi="Times New Roman" w:cs="Times New Roman"/>
          <w:color w:val="000000"/>
          <w:sz w:val="24"/>
          <w:szCs w:val="24"/>
          <w:lang w:eastAsia="it-IT"/>
        </w:rPr>
        <w:t>eletto</w:t>
      </w:r>
      <w:r w:rsidR="00FA5530" w:rsidRPr="00AB2BAB">
        <w:rPr>
          <w:rFonts w:ascii="Times New Roman" w:eastAsia="Times New Roman" w:hAnsi="Times New Roman" w:cs="Times New Roman"/>
          <w:color w:val="000000"/>
          <w:sz w:val="24"/>
          <w:szCs w:val="24"/>
          <w:lang w:eastAsia="it-IT"/>
        </w:rPr>
        <w:t xml:space="preserve"> dalla medesima,</w:t>
      </w:r>
      <w:r w:rsidR="00C33C7F" w:rsidRPr="00335315">
        <w:rPr>
          <w:rFonts w:ascii="Times New Roman" w:eastAsia="Times New Roman" w:hAnsi="Times New Roman" w:cs="Times New Roman"/>
          <w:color w:val="000000"/>
          <w:sz w:val="24"/>
          <w:szCs w:val="24"/>
          <w:lang w:eastAsia="it-IT"/>
        </w:rPr>
        <w:t xml:space="preserve"> in relazione ai</w:t>
      </w:r>
      <w:r w:rsidRPr="00335315">
        <w:rPr>
          <w:rFonts w:ascii="Times New Roman" w:eastAsia="Times New Roman" w:hAnsi="Times New Roman" w:cs="Times New Roman"/>
          <w:color w:val="000000"/>
          <w:sz w:val="24"/>
          <w:szCs w:val="24"/>
          <w:lang w:eastAsia="it-IT"/>
        </w:rPr>
        <w:t xml:space="preserve"> provvedimenti di diniego di ammissione </w:t>
      </w:r>
      <w:r w:rsidR="008F6A33" w:rsidRPr="00335315">
        <w:rPr>
          <w:rFonts w:ascii="Times New Roman" w:eastAsia="Times New Roman" w:hAnsi="Times New Roman" w:cs="Times New Roman"/>
          <w:color w:val="000000"/>
          <w:sz w:val="24"/>
          <w:szCs w:val="24"/>
          <w:lang w:eastAsia="it-IT"/>
        </w:rPr>
        <w:t>o</w:t>
      </w:r>
      <w:r w:rsidRPr="00335315">
        <w:rPr>
          <w:rFonts w:ascii="Times New Roman" w:eastAsia="Times New Roman" w:hAnsi="Times New Roman" w:cs="Times New Roman"/>
          <w:color w:val="000000"/>
          <w:sz w:val="24"/>
          <w:szCs w:val="24"/>
          <w:lang w:eastAsia="it-IT"/>
        </w:rPr>
        <w:t xml:space="preserve"> di esclusione</w:t>
      </w:r>
      <w:r w:rsidR="004B736A">
        <w:rPr>
          <w:rFonts w:ascii="Times New Roman" w:eastAsia="Times New Roman" w:hAnsi="Times New Roman" w:cs="Times New Roman"/>
          <w:color w:val="000000"/>
          <w:sz w:val="24"/>
          <w:szCs w:val="24"/>
          <w:lang w:eastAsia="it-IT"/>
        </w:rPr>
        <w:t xml:space="preserve"> </w:t>
      </w:r>
      <w:r w:rsidR="004B736A" w:rsidRPr="00CD3B10">
        <w:rPr>
          <w:rFonts w:ascii="Times New Roman" w:eastAsia="Times New Roman" w:hAnsi="Times New Roman" w:cs="Times New Roman"/>
          <w:b/>
          <w:sz w:val="24"/>
          <w:szCs w:val="24"/>
          <w:lang w:eastAsia="it-IT"/>
        </w:rPr>
        <w:t>di soci o associati</w:t>
      </w:r>
      <w:r w:rsidR="00C33C7F" w:rsidRPr="00CD3B10">
        <w:rPr>
          <w:rFonts w:ascii="Times New Roman" w:eastAsia="Times New Roman" w:hAnsi="Times New Roman" w:cs="Times New Roman"/>
          <w:b/>
          <w:sz w:val="24"/>
          <w:szCs w:val="24"/>
          <w:lang w:eastAsia="it-IT"/>
        </w:rPr>
        <w:t>.</w:t>
      </w:r>
      <w:r w:rsidRPr="00CD3B10">
        <w:rPr>
          <w:rFonts w:ascii="Times New Roman" w:eastAsia="Times New Roman" w:hAnsi="Times New Roman" w:cs="Times New Roman"/>
          <w:sz w:val="24"/>
          <w:szCs w:val="24"/>
          <w:lang w:eastAsia="it-IT"/>
        </w:rPr>
        <w:t> </w:t>
      </w:r>
    </w:p>
    <w:p w14:paraId="6C2B5D6F" w14:textId="77777777" w:rsidR="00CD06F8" w:rsidRDefault="00CD06F8"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p>
    <w:p w14:paraId="56AC6B9A"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 xml:space="preserve">ARTICOLO </w:t>
      </w:r>
      <w:r w:rsidR="00351252" w:rsidRPr="00351252">
        <w:rPr>
          <w:rFonts w:ascii="Times New Roman" w:eastAsia="Times New Roman" w:hAnsi="Times New Roman" w:cs="Times New Roman"/>
          <w:bCs/>
          <w:color w:val="000000"/>
          <w:sz w:val="24"/>
          <w:szCs w:val="24"/>
          <w:lang w:eastAsia="it-IT"/>
        </w:rPr>
        <w:t>9</w:t>
      </w:r>
    </w:p>
    <w:p w14:paraId="2FA8CB96"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Scritture contabili</w:t>
      </w:r>
    </w:p>
    <w:p w14:paraId="79970EC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BC6C29" w:rsidRPr="00351252">
        <w:rPr>
          <w:rFonts w:ascii="Times New Roman" w:eastAsia="Times New Roman" w:hAnsi="Times New Roman" w:cs="Times New Roman"/>
          <w:color w:val="000000"/>
          <w:sz w:val="24"/>
          <w:szCs w:val="24"/>
          <w:lang w:eastAsia="it-IT"/>
        </w:rPr>
        <w:t xml:space="preserve">L’impresa sociale </w:t>
      </w:r>
      <w:r w:rsidR="000C6FD5" w:rsidRPr="00335315">
        <w:rPr>
          <w:rFonts w:ascii="Times New Roman" w:eastAsia="Times New Roman" w:hAnsi="Times New Roman" w:cs="Times New Roman"/>
          <w:color w:val="000000"/>
          <w:sz w:val="24"/>
          <w:szCs w:val="24"/>
          <w:lang w:eastAsia="it-IT"/>
        </w:rPr>
        <w:t>deve tenere il libro giornale e il libro degli inventari in conformità alle disposizioni del codice civile applicabili, e</w:t>
      </w:r>
      <w:r w:rsidR="000C6FD5">
        <w:rPr>
          <w:rFonts w:ascii="Times New Roman" w:eastAsia="Times New Roman" w:hAnsi="Times New Roman" w:cs="Times New Roman"/>
          <w:b/>
          <w:color w:val="000000"/>
          <w:sz w:val="24"/>
          <w:szCs w:val="24"/>
          <w:lang w:eastAsia="it-IT"/>
        </w:rPr>
        <w:t xml:space="preserve"> </w:t>
      </w:r>
      <w:r w:rsidR="0012209F" w:rsidRPr="00351252">
        <w:rPr>
          <w:rFonts w:ascii="Times New Roman" w:eastAsia="Times New Roman" w:hAnsi="Times New Roman" w:cs="Times New Roman"/>
          <w:color w:val="000000"/>
          <w:sz w:val="24"/>
          <w:szCs w:val="24"/>
          <w:lang w:eastAsia="it-IT"/>
        </w:rPr>
        <w:t>deve redigere e depositare presso il registro delle imprese il bilancio di esercizio redatto</w:t>
      </w:r>
      <w:r w:rsidR="008E2F2C" w:rsidRPr="00351252">
        <w:rPr>
          <w:rFonts w:ascii="Times New Roman" w:eastAsia="Times New Roman" w:hAnsi="Times New Roman" w:cs="Times New Roman"/>
          <w:color w:val="000000"/>
          <w:sz w:val="24"/>
          <w:szCs w:val="24"/>
          <w:lang w:eastAsia="it-IT"/>
        </w:rPr>
        <w:t>, a seconda dei casi,</w:t>
      </w:r>
      <w:r w:rsidR="0012209F" w:rsidRPr="00351252">
        <w:rPr>
          <w:rFonts w:ascii="Times New Roman" w:eastAsia="Times New Roman" w:hAnsi="Times New Roman" w:cs="Times New Roman"/>
          <w:color w:val="000000"/>
          <w:sz w:val="24"/>
          <w:szCs w:val="24"/>
          <w:lang w:eastAsia="it-IT"/>
        </w:rPr>
        <w:t xml:space="preserve"> ai sensi degli articoli 2423 e seguenti</w:t>
      </w:r>
      <w:r w:rsidR="008E2F2C" w:rsidRPr="00351252">
        <w:rPr>
          <w:rFonts w:ascii="Times New Roman" w:eastAsia="Times New Roman" w:hAnsi="Times New Roman" w:cs="Times New Roman"/>
          <w:color w:val="000000"/>
          <w:sz w:val="24"/>
          <w:szCs w:val="24"/>
          <w:lang w:eastAsia="it-IT"/>
        </w:rPr>
        <w:t xml:space="preserve">, 2435-bis o 2435-ter </w:t>
      </w:r>
      <w:r w:rsidR="0012209F" w:rsidRPr="00351252">
        <w:rPr>
          <w:rFonts w:ascii="Times New Roman" w:eastAsia="Times New Roman" w:hAnsi="Times New Roman" w:cs="Times New Roman"/>
          <w:color w:val="000000"/>
          <w:sz w:val="24"/>
          <w:szCs w:val="24"/>
          <w:lang w:eastAsia="it-IT"/>
        </w:rPr>
        <w:t>del codice civile</w:t>
      </w:r>
      <w:r w:rsidR="008E2F2C" w:rsidRPr="00351252">
        <w:rPr>
          <w:rFonts w:ascii="Times New Roman" w:eastAsia="Times New Roman" w:hAnsi="Times New Roman" w:cs="Times New Roman"/>
          <w:color w:val="000000"/>
          <w:sz w:val="24"/>
          <w:szCs w:val="24"/>
          <w:lang w:eastAsia="it-IT"/>
        </w:rPr>
        <w:t>,</w:t>
      </w:r>
      <w:r w:rsidR="0012209F" w:rsidRPr="00351252">
        <w:rPr>
          <w:rFonts w:ascii="Times New Roman" w:eastAsia="Times New Roman" w:hAnsi="Times New Roman" w:cs="Times New Roman"/>
          <w:color w:val="000000"/>
          <w:sz w:val="24"/>
          <w:szCs w:val="24"/>
          <w:lang w:eastAsia="it-IT"/>
        </w:rPr>
        <w:t xml:space="preserve"> in quanto compatibili. </w:t>
      </w:r>
    </w:p>
    <w:p w14:paraId="331E1D71" w14:textId="77777777" w:rsidR="00AD7241" w:rsidRPr="00351252" w:rsidRDefault="008B46E2"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L’</w:t>
      </w:r>
      <w:r w:rsidR="002E44F8" w:rsidRPr="00351252">
        <w:rPr>
          <w:rFonts w:ascii="Times New Roman" w:eastAsia="Times New Roman" w:hAnsi="Times New Roman" w:cs="Times New Roman"/>
          <w:color w:val="000000"/>
          <w:sz w:val="24"/>
          <w:szCs w:val="24"/>
          <w:lang w:eastAsia="it-IT"/>
        </w:rPr>
        <w:t>impresa sociale deve inoltre</w:t>
      </w:r>
      <w:r w:rsidR="00AD7241" w:rsidRPr="00351252">
        <w:rPr>
          <w:rFonts w:ascii="Times New Roman" w:eastAsia="Times New Roman" w:hAnsi="Times New Roman" w:cs="Times New Roman"/>
          <w:color w:val="000000"/>
          <w:sz w:val="24"/>
          <w:szCs w:val="24"/>
          <w:lang w:eastAsia="it-IT"/>
        </w:rPr>
        <w:t xml:space="preserve"> depositare presso il registro delle imprese</w:t>
      </w:r>
      <w:r w:rsidR="00CC14B8">
        <w:rPr>
          <w:rFonts w:ascii="Times New Roman" w:eastAsia="Times New Roman" w:hAnsi="Times New Roman" w:cs="Times New Roman"/>
          <w:color w:val="000000"/>
          <w:sz w:val="24"/>
          <w:szCs w:val="24"/>
          <w:lang w:eastAsia="it-IT"/>
        </w:rPr>
        <w:t>,</w:t>
      </w:r>
      <w:r w:rsidR="005A5355" w:rsidRPr="00351252">
        <w:rPr>
          <w:rFonts w:ascii="Times New Roman" w:eastAsia="Times New Roman" w:hAnsi="Times New Roman" w:cs="Times New Roman"/>
          <w:color w:val="000000"/>
          <w:sz w:val="24"/>
          <w:szCs w:val="24"/>
          <w:lang w:eastAsia="it-IT"/>
        </w:rPr>
        <w:t xml:space="preserve"> e</w:t>
      </w:r>
      <w:r w:rsidR="002276A7" w:rsidRPr="00351252">
        <w:rPr>
          <w:rFonts w:ascii="Times New Roman" w:eastAsia="Times New Roman" w:hAnsi="Times New Roman" w:cs="Times New Roman"/>
          <w:color w:val="000000"/>
          <w:sz w:val="24"/>
          <w:szCs w:val="24"/>
          <w:lang w:eastAsia="it-IT"/>
        </w:rPr>
        <w:t xml:space="preserve"> pubblicare nel proprio sito</w:t>
      </w:r>
      <w:r w:rsidR="00A1710F">
        <w:rPr>
          <w:rFonts w:ascii="Times New Roman" w:eastAsia="Times New Roman" w:hAnsi="Times New Roman" w:cs="Times New Roman"/>
          <w:color w:val="000000"/>
          <w:sz w:val="24"/>
          <w:szCs w:val="24"/>
          <w:lang w:eastAsia="it-IT"/>
        </w:rPr>
        <w:t xml:space="preserve"> </w:t>
      </w:r>
      <w:r w:rsidR="00A1710F" w:rsidRPr="00335315">
        <w:rPr>
          <w:rFonts w:ascii="Times New Roman" w:eastAsia="Times New Roman" w:hAnsi="Times New Roman" w:cs="Times New Roman"/>
          <w:color w:val="000000"/>
          <w:sz w:val="24"/>
          <w:szCs w:val="24"/>
          <w:lang w:eastAsia="it-IT"/>
        </w:rPr>
        <w:t>internet</w:t>
      </w:r>
      <w:r w:rsidR="00CC14B8" w:rsidRPr="00335315">
        <w:rPr>
          <w:rFonts w:ascii="Times New Roman" w:eastAsia="Times New Roman" w:hAnsi="Times New Roman" w:cs="Times New Roman"/>
          <w:color w:val="000000"/>
          <w:sz w:val="24"/>
          <w:szCs w:val="24"/>
          <w:lang w:eastAsia="it-IT"/>
        </w:rPr>
        <w:t>,</w:t>
      </w:r>
      <w:r w:rsidR="002276A7" w:rsidRPr="00351252">
        <w:rPr>
          <w:rFonts w:ascii="Times New Roman" w:eastAsia="Times New Roman" w:hAnsi="Times New Roman" w:cs="Times New Roman"/>
          <w:color w:val="000000"/>
          <w:sz w:val="24"/>
          <w:szCs w:val="24"/>
          <w:lang w:eastAsia="it-IT"/>
        </w:rPr>
        <w:t xml:space="preserve"> </w:t>
      </w:r>
      <w:r w:rsidR="00CC14B8">
        <w:rPr>
          <w:rFonts w:ascii="Times New Roman" w:eastAsia="Times New Roman" w:hAnsi="Times New Roman" w:cs="Times New Roman"/>
          <w:color w:val="000000"/>
          <w:sz w:val="24"/>
          <w:szCs w:val="24"/>
          <w:lang w:eastAsia="it-IT"/>
        </w:rPr>
        <w:t>il</w:t>
      </w:r>
      <w:r w:rsidR="002E44F8" w:rsidRPr="00351252">
        <w:rPr>
          <w:rFonts w:ascii="Times New Roman" w:eastAsia="Times New Roman" w:hAnsi="Times New Roman" w:cs="Times New Roman"/>
          <w:color w:val="000000"/>
          <w:sz w:val="24"/>
          <w:szCs w:val="24"/>
          <w:lang w:eastAsia="it-IT"/>
        </w:rPr>
        <w:t xml:space="preserve"> bilancio sociale</w:t>
      </w:r>
      <w:r w:rsidR="00AD7241" w:rsidRPr="00351252">
        <w:rPr>
          <w:rFonts w:ascii="Times New Roman" w:eastAsia="Times New Roman" w:hAnsi="Times New Roman" w:cs="Times New Roman"/>
          <w:color w:val="000000"/>
          <w:sz w:val="24"/>
          <w:szCs w:val="24"/>
          <w:lang w:eastAsia="it-IT"/>
        </w:rPr>
        <w:t xml:space="preserve"> </w:t>
      </w:r>
      <w:r w:rsidR="00D4237F" w:rsidRPr="00351252">
        <w:rPr>
          <w:rFonts w:ascii="Times New Roman" w:eastAsia="Times New Roman" w:hAnsi="Times New Roman" w:cs="Times New Roman"/>
          <w:color w:val="000000"/>
          <w:sz w:val="24"/>
          <w:szCs w:val="24"/>
          <w:lang w:eastAsia="it-IT"/>
        </w:rPr>
        <w:t xml:space="preserve">redatto </w:t>
      </w:r>
      <w:r w:rsidR="00AD7241" w:rsidRPr="00351252">
        <w:rPr>
          <w:rFonts w:ascii="Times New Roman" w:eastAsia="Times New Roman" w:hAnsi="Times New Roman" w:cs="Times New Roman"/>
          <w:color w:val="000000"/>
          <w:sz w:val="24"/>
          <w:szCs w:val="24"/>
          <w:lang w:eastAsia="it-IT"/>
        </w:rPr>
        <w:t>secondo linee guida adottate</w:t>
      </w:r>
      <w:r w:rsidR="002E3BB4" w:rsidRPr="00351252">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 xml:space="preserve">con decreto del Ministro del lavoro e delle politiche sociali, </w:t>
      </w:r>
      <w:r w:rsidR="00E31EE9" w:rsidRPr="00351252">
        <w:rPr>
          <w:rFonts w:ascii="Times New Roman" w:eastAsia="Times New Roman" w:hAnsi="Times New Roman" w:cs="Times New Roman"/>
          <w:color w:val="000000"/>
          <w:sz w:val="24"/>
          <w:szCs w:val="24"/>
          <w:lang w:eastAsia="it-IT"/>
        </w:rPr>
        <w:t xml:space="preserve">sentito </w:t>
      </w:r>
      <w:r w:rsidR="00E829AF" w:rsidRPr="00351252">
        <w:rPr>
          <w:rFonts w:ascii="Times New Roman" w:eastAsia="Times New Roman" w:hAnsi="Times New Roman" w:cs="Times New Roman"/>
          <w:color w:val="000000"/>
          <w:sz w:val="24"/>
          <w:szCs w:val="24"/>
          <w:lang w:eastAsia="it-IT"/>
        </w:rPr>
        <w:t xml:space="preserve">il Consiglio nazionale del Terzo settore di cui all’articolo </w:t>
      </w:r>
      <w:r w:rsidR="00456FAA" w:rsidRPr="00351252">
        <w:rPr>
          <w:rFonts w:ascii="Times New Roman" w:eastAsia="Times New Roman" w:hAnsi="Times New Roman" w:cs="Times New Roman"/>
          <w:color w:val="000000"/>
          <w:sz w:val="24"/>
          <w:szCs w:val="24"/>
          <w:lang w:eastAsia="it-IT"/>
        </w:rPr>
        <w:t>5</w:t>
      </w:r>
      <w:r w:rsidR="00E829AF" w:rsidRPr="00351252">
        <w:rPr>
          <w:rFonts w:ascii="Times New Roman" w:eastAsia="Times New Roman" w:hAnsi="Times New Roman" w:cs="Times New Roman"/>
          <w:color w:val="000000"/>
          <w:sz w:val="24"/>
          <w:szCs w:val="24"/>
          <w:lang w:eastAsia="it-IT"/>
        </w:rPr>
        <w:t>, comma 1, lettera g)</w:t>
      </w:r>
      <w:r w:rsidR="00456FAA" w:rsidRPr="00351252">
        <w:rPr>
          <w:rFonts w:ascii="Times New Roman" w:eastAsia="Times New Roman" w:hAnsi="Times New Roman" w:cs="Times New Roman"/>
          <w:color w:val="000000"/>
          <w:sz w:val="24"/>
          <w:szCs w:val="24"/>
          <w:lang w:eastAsia="it-IT"/>
        </w:rPr>
        <w:t>,</w:t>
      </w:r>
      <w:r w:rsidR="00E829AF" w:rsidRPr="00351252">
        <w:rPr>
          <w:rFonts w:ascii="Times New Roman" w:eastAsia="Times New Roman" w:hAnsi="Times New Roman" w:cs="Times New Roman"/>
          <w:color w:val="000000"/>
          <w:sz w:val="24"/>
          <w:szCs w:val="24"/>
          <w:lang w:eastAsia="it-IT"/>
        </w:rPr>
        <w:t xml:space="preserve"> della legge 6 giugno 2016, n. 106,</w:t>
      </w:r>
      <w:r w:rsidR="00AD2080" w:rsidRPr="00351252">
        <w:rPr>
          <w:rFonts w:ascii="Times New Roman" w:eastAsia="Times New Roman" w:hAnsi="Times New Roman" w:cs="Times New Roman"/>
          <w:color w:val="000000"/>
          <w:sz w:val="24"/>
          <w:szCs w:val="24"/>
          <w:lang w:eastAsia="it-IT"/>
        </w:rPr>
        <w:t xml:space="preserve"> </w:t>
      </w:r>
      <w:r w:rsidR="002E3BB4" w:rsidRPr="00351252">
        <w:rPr>
          <w:rFonts w:ascii="Times New Roman" w:eastAsia="Times New Roman" w:hAnsi="Times New Roman" w:cs="Times New Roman"/>
          <w:color w:val="000000"/>
          <w:sz w:val="24"/>
          <w:szCs w:val="24"/>
          <w:lang w:eastAsia="it-IT"/>
        </w:rPr>
        <w:t xml:space="preserve">e tenendo conto, tra gli altri elementi, della natura dell’attività esercitata e delle dimensioni dell’impresa sociale, anche </w:t>
      </w:r>
      <w:r w:rsidR="00FD2D62" w:rsidRPr="00351252">
        <w:rPr>
          <w:rFonts w:ascii="Times New Roman" w:eastAsia="Times New Roman" w:hAnsi="Times New Roman" w:cs="Times New Roman"/>
          <w:color w:val="000000"/>
          <w:sz w:val="24"/>
          <w:szCs w:val="24"/>
          <w:lang w:eastAsia="it-IT"/>
        </w:rPr>
        <w:t>ai fini della valutazi</w:t>
      </w:r>
      <w:r w:rsidR="002E3BB4" w:rsidRPr="00351252">
        <w:rPr>
          <w:rFonts w:ascii="Times New Roman" w:eastAsia="Times New Roman" w:hAnsi="Times New Roman" w:cs="Times New Roman"/>
          <w:color w:val="000000"/>
          <w:sz w:val="24"/>
          <w:szCs w:val="24"/>
          <w:lang w:eastAsia="it-IT"/>
        </w:rPr>
        <w:t>one dell’</w:t>
      </w:r>
      <w:r w:rsidR="00FD2D62" w:rsidRPr="00351252">
        <w:rPr>
          <w:rFonts w:ascii="Times New Roman" w:eastAsia="Times New Roman" w:hAnsi="Times New Roman" w:cs="Times New Roman"/>
          <w:color w:val="000000"/>
          <w:sz w:val="24"/>
          <w:szCs w:val="24"/>
          <w:lang w:eastAsia="it-IT"/>
        </w:rPr>
        <w:t>impatto sociale delle attività svolte.</w:t>
      </w:r>
      <w:r w:rsidR="00AD2080" w:rsidRPr="00351252">
        <w:rPr>
          <w:rFonts w:ascii="Times New Roman" w:eastAsia="Times New Roman" w:hAnsi="Times New Roman" w:cs="Times New Roman"/>
          <w:color w:val="000000"/>
          <w:sz w:val="24"/>
          <w:szCs w:val="24"/>
          <w:lang w:eastAsia="it-IT"/>
        </w:rPr>
        <w:t xml:space="preserve"> </w:t>
      </w:r>
    </w:p>
    <w:p w14:paraId="255C405C" w14:textId="77777777" w:rsidR="00AD7241" w:rsidRDefault="00D4237F"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 Per gli enti di cui all’</w:t>
      </w:r>
      <w:r w:rsidR="00AD7241" w:rsidRPr="00351252">
        <w:rPr>
          <w:rFonts w:ascii="Times New Roman" w:eastAsia="Times New Roman" w:hAnsi="Times New Roman" w:cs="Times New Roman"/>
          <w:color w:val="000000"/>
          <w:sz w:val="24"/>
          <w:szCs w:val="24"/>
          <w:lang w:eastAsia="it-IT"/>
        </w:rPr>
        <w:t>articolo 1, comma 3, le disposizioni di cui al presente articolo si applicano limitatamente alle attività indicate nel regolamento.</w:t>
      </w:r>
    </w:p>
    <w:p w14:paraId="5F1DC7C3" w14:textId="77777777" w:rsidR="00B052F1" w:rsidRPr="006F00E6" w:rsidRDefault="00B052F1" w:rsidP="00264AE1">
      <w:pPr>
        <w:spacing w:before="100" w:beforeAutospacing="1" w:after="100" w:afterAutospacing="1" w:line="240" w:lineRule="auto"/>
        <w:jc w:val="both"/>
        <w:rPr>
          <w:rFonts w:ascii="Times New Roman" w:eastAsia="Times New Roman" w:hAnsi="Times New Roman" w:cs="Times New Roman"/>
          <w:strike/>
          <w:color w:val="000000"/>
          <w:sz w:val="24"/>
          <w:szCs w:val="24"/>
          <w:lang w:eastAsia="it-IT"/>
        </w:rPr>
      </w:pPr>
      <w:r w:rsidRPr="006F00E6">
        <w:rPr>
          <w:rFonts w:ascii="Times New Roman" w:eastAsia="Times New Roman" w:hAnsi="Times New Roman" w:cs="Times New Roman"/>
          <w:strike/>
          <w:color w:val="000000"/>
          <w:sz w:val="24"/>
          <w:szCs w:val="24"/>
          <w:lang w:eastAsia="it-IT"/>
        </w:rPr>
        <w:t>4. La disposizione di cui al comma 2 si applica agli enti di cui all’articolo 1, comma 4.</w:t>
      </w:r>
    </w:p>
    <w:p w14:paraId="1485627A"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5C1FA59B"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351252" w:rsidRPr="00351252">
        <w:rPr>
          <w:rFonts w:ascii="Times New Roman" w:eastAsia="Times New Roman" w:hAnsi="Times New Roman" w:cs="Times New Roman"/>
          <w:bCs/>
          <w:color w:val="000000"/>
          <w:sz w:val="24"/>
          <w:szCs w:val="24"/>
          <w:lang w:eastAsia="it-IT"/>
        </w:rPr>
        <w:t>0</w:t>
      </w:r>
    </w:p>
    <w:p w14:paraId="4521097E" w14:textId="77777777" w:rsidR="00AD7241" w:rsidRPr="00B669AF"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Organi di controllo</w:t>
      </w:r>
      <w:r w:rsidR="00DF08D0">
        <w:rPr>
          <w:rFonts w:ascii="Times New Roman" w:eastAsia="Times New Roman" w:hAnsi="Times New Roman" w:cs="Times New Roman"/>
          <w:color w:val="000000"/>
          <w:sz w:val="24"/>
          <w:szCs w:val="24"/>
          <w:lang w:eastAsia="it-IT"/>
        </w:rPr>
        <w:t xml:space="preserve"> </w:t>
      </w:r>
      <w:r w:rsidR="00DF08D0" w:rsidRPr="00B669AF">
        <w:rPr>
          <w:rFonts w:ascii="Times New Roman" w:eastAsia="Times New Roman" w:hAnsi="Times New Roman" w:cs="Times New Roman"/>
          <w:color w:val="000000"/>
          <w:sz w:val="24"/>
          <w:szCs w:val="24"/>
          <w:lang w:eastAsia="it-IT"/>
        </w:rPr>
        <w:t>interno</w:t>
      </w:r>
    </w:p>
    <w:p w14:paraId="1F760CFA" w14:textId="77777777" w:rsidR="00C20D58" w:rsidRPr="00335315"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BA651C" w:rsidRPr="00351252">
        <w:rPr>
          <w:rFonts w:ascii="Times New Roman" w:eastAsia="Times New Roman" w:hAnsi="Times New Roman" w:cs="Times New Roman"/>
          <w:color w:val="000000"/>
          <w:sz w:val="24"/>
          <w:szCs w:val="24"/>
          <w:lang w:eastAsia="it-IT"/>
        </w:rPr>
        <w:t xml:space="preserve">Fatte salve disposizioni più restrittive </w:t>
      </w:r>
      <w:r w:rsidR="009C69D5">
        <w:rPr>
          <w:rFonts w:ascii="Times New Roman" w:eastAsia="Times New Roman" w:hAnsi="Times New Roman" w:cs="Times New Roman"/>
          <w:color w:val="000000"/>
          <w:sz w:val="24"/>
          <w:szCs w:val="24"/>
          <w:lang w:eastAsia="it-IT"/>
        </w:rPr>
        <w:t>relative alla</w:t>
      </w:r>
      <w:r w:rsidR="00BA651C" w:rsidRPr="00351252">
        <w:rPr>
          <w:rFonts w:ascii="Times New Roman" w:eastAsia="Times New Roman" w:hAnsi="Times New Roman" w:cs="Times New Roman"/>
          <w:color w:val="000000"/>
          <w:sz w:val="24"/>
          <w:szCs w:val="24"/>
          <w:lang w:eastAsia="it-IT"/>
        </w:rPr>
        <w:t xml:space="preserve"> forma giuridica in cui l’impresa sociale è costituita</w:t>
      </w:r>
      <w:r w:rsidR="00C20D58" w:rsidRPr="00351252">
        <w:rPr>
          <w:rFonts w:ascii="Times New Roman" w:eastAsia="Times New Roman" w:hAnsi="Times New Roman" w:cs="Times New Roman"/>
          <w:color w:val="000000"/>
          <w:sz w:val="24"/>
          <w:szCs w:val="24"/>
          <w:lang w:eastAsia="it-IT"/>
        </w:rPr>
        <w:t xml:space="preserve">, </w:t>
      </w:r>
      <w:r w:rsidR="009C69D5">
        <w:rPr>
          <w:rFonts w:ascii="Times New Roman" w:eastAsia="Times New Roman" w:hAnsi="Times New Roman" w:cs="Times New Roman"/>
          <w:color w:val="000000"/>
          <w:sz w:val="24"/>
          <w:szCs w:val="24"/>
          <w:lang w:eastAsia="it-IT"/>
        </w:rPr>
        <w:t>l’</w:t>
      </w:r>
      <w:r w:rsidRPr="00351252">
        <w:rPr>
          <w:rFonts w:ascii="Times New Roman" w:eastAsia="Times New Roman" w:hAnsi="Times New Roman" w:cs="Times New Roman"/>
          <w:color w:val="000000"/>
          <w:sz w:val="24"/>
          <w:szCs w:val="24"/>
          <w:lang w:eastAsia="it-IT"/>
        </w:rPr>
        <w:t>att</w:t>
      </w:r>
      <w:r w:rsidR="009C69D5">
        <w:rPr>
          <w:rFonts w:ascii="Times New Roman" w:eastAsia="Times New Roman" w:hAnsi="Times New Roman" w:cs="Times New Roman"/>
          <w:color w:val="000000"/>
          <w:sz w:val="24"/>
          <w:szCs w:val="24"/>
          <w:lang w:eastAsia="it-IT"/>
        </w:rPr>
        <w:t>o</w:t>
      </w:r>
      <w:r w:rsidRPr="00351252">
        <w:rPr>
          <w:rFonts w:ascii="Times New Roman" w:eastAsia="Times New Roman" w:hAnsi="Times New Roman" w:cs="Times New Roman"/>
          <w:color w:val="000000"/>
          <w:sz w:val="24"/>
          <w:szCs w:val="24"/>
          <w:lang w:eastAsia="it-IT"/>
        </w:rPr>
        <w:t xml:space="preserve"> costitutiv</w:t>
      </w:r>
      <w:r w:rsidR="009C69D5">
        <w:rPr>
          <w:rFonts w:ascii="Times New Roman" w:eastAsia="Times New Roman" w:hAnsi="Times New Roman" w:cs="Times New Roman"/>
          <w:color w:val="000000"/>
          <w:sz w:val="24"/>
          <w:szCs w:val="24"/>
          <w:lang w:eastAsia="it-IT"/>
        </w:rPr>
        <w:t>o</w:t>
      </w:r>
      <w:r w:rsidRPr="00351252">
        <w:rPr>
          <w:rFonts w:ascii="Times New Roman" w:eastAsia="Times New Roman" w:hAnsi="Times New Roman" w:cs="Times New Roman"/>
          <w:color w:val="000000"/>
          <w:sz w:val="24"/>
          <w:szCs w:val="24"/>
          <w:lang w:eastAsia="it-IT"/>
        </w:rPr>
        <w:t xml:space="preserve"> </w:t>
      </w:r>
      <w:r w:rsidR="00C20D58" w:rsidRPr="00351252">
        <w:rPr>
          <w:rFonts w:ascii="Times New Roman" w:eastAsia="Times New Roman" w:hAnsi="Times New Roman" w:cs="Times New Roman"/>
          <w:color w:val="000000"/>
          <w:sz w:val="24"/>
          <w:szCs w:val="24"/>
          <w:lang w:eastAsia="it-IT"/>
        </w:rPr>
        <w:t xml:space="preserve">dell’impresa sociale </w:t>
      </w:r>
      <w:r w:rsidRPr="00351252">
        <w:rPr>
          <w:rFonts w:ascii="Times New Roman" w:eastAsia="Times New Roman" w:hAnsi="Times New Roman" w:cs="Times New Roman"/>
          <w:color w:val="000000"/>
          <w:sz w:val="24"/>
          <w:szCs w:val="24"/>
          <w:lang w:eastAsia="it-IT"/>
        </w:rPr>
        <w:t>dev</w:t>
      </w:r>
      <w:r w:rsidR="009C69D5">
        <w:rPr>
          <w:rFonts w:ascii="Times New Roman" w:eastAsia="Times New Roman" w:hAnsi="Times New Roman" w:cs="Times New Roman"/>
          <w:color w:val="000000"/>
          <w:sz w:val="24"/>
          <w:szCs w:val="24"/>
          <w:lang w:eastAsia="it-IT"/>
        </w:rPr>
        <w:t>e</w:t>
      </w:r>
      <w:r w:rsidRPr="00351252">
        <w:rPr>
          <w:rFonts w:ascii="Times New Roman" w:eastAsia="Times New Roman" w:hAnsi="Times New Roman" w:cs="Times New Roman"/>
          <w:color w:val="000000"/>
          <w:sz w:val="24"/>
          <w:szCs w:val="24"/>
          <w:lang w:eastAsia="it-IT"/>
        </w:rPr>
        <w:t xml:space="preserve"> </w:t>
      </w:r>
      <w:r w:rsidR="009C69D5">
        <w:rPr>
          <w:rFonts w:ascii="Times New Roman" w:eastAsia="Times New Roman" w:hAnsi="Times New Roman" w:cs="Times New Roman"/>
          <w:color w:val="000000"/>
          <w:sz w:val="24"/>
          <w:szCs w:val="24"/>
          <w:lang w:eastAsia="it-IT"/>
        </w:rPr>
        <w:t>prevedere</w:t>
      </w:r>
      <w:r w:rsidRPr="00351252">
        <w:rPr>
          <w:rFonts w:ascii="Times New Roman" w:eastAsia="Times New Roman" w:hAnsi="Times New Roman" w:cs="Times New Roman"/>
          <w:color w:val="000000"/>
          <w:sz w:val="24"/>
          <w:szCs w:val="24"/>
          <w:lang w:eastAsia="it-IT"/>
        </w:rPr>
        <w:t xml:space="preserve"> la nomina</w:t>
      </w:r>
      <w:r w:rsidR="008C098B">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di uno o</w:t>
      </w:r>
      <w:r w:rsidR="002E3BB4" w:rsidRPr="00351252">
        <w:rPr>
          <w:rFonts w:ascii="Times New Roman" w:eastAsia="Times New Roman" w:hAnsi="Times New Roman" w:cs="Times New Roman"/>
          <w:color w:val="000000"/>
          <w:sz w:val="24"/>
          <w:szCs w:val="24"/>
          <w:lang w:eastAsia="it-IT"/>
        </w:rPr>
        <w:t xml:space="preserve"> più sindaci</w:t>
      </w:r>
      <w:r w:rsidR="000A62D7">
        <w:rPr>
          <w:rFonts w:ascii="Times New Roman" w:eastAsia="Times New Roman" w:hAnsi="Times New Roman" w:cs="Times New Roman"/>
          <w:color w:val="000000"/>
          <w:sz w:val="24"/>
          <w:szCs w:val="24"/>
          <w:lang w:eastAsia="it-IT"/>
        </w:rPr>
        <w:t xml:space="preserve"> </w:t>
      </w:r>
      <w:r w:rsidR="000A62D7" w:rsidRPr="00335315">
        <w:rPr>
          <w:rFonts w:ascii="Times New Roman" w:eastAsia="Times New Roman" w:hAnsi="Times New Roman" w:cs="Times New Roman"/>
          <w:color w:val="000000"/>
          <w:sz w:val="24"/>
          <w:szCs w:val="24"/>
          <w:lang w:eastAsia="it-IT"/>
        </w:rPr>
        <w:t>aventi i requisiti di cui all’articolo 2397, comma 2, e 2399 del codice civile</w:t>
      </w:r>
      <w:r w:rsidR="00C20D58" w:rsidRPr="00335315">
        <w:rPr>
          <w:rFonts w:ascii="Times New Roman" w:eastAsia="Times New Roman" w:hAnsi="Times New Roman" w:cs="Times New Roman"/>
          <w:color w:val="000000"/>
          <w:sz w:val="24"/>
          <w:szCs w:val="24"/>
          <w:lang w:eastAsia="it-IT"/>
        </w:rPr>
        <w:t>.</w:t>
      </w:r>
    </w:p>
    <w:p w14:paraId="0EDCA35F" w14:textId="77777777" w:rsidR="00AD7241" w:rsidRPr="00351252" w:rsidRDefault="00C20D58"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I sindaci</w:t>
      </w:r>
      <w:r w:rsidR="002E3BB4" w:rsidRPr="00351252">
        <w:rPr>
          <w:rFonts w:ascii="Times New Roman" w:eastAsia="Times New Roman" w:hAnsi="Times New Roman" w:cs="Times New Roman"/>
          <w:color w:val="000000"/>
          <w:sz w:val="24"/>
          <w:szCs w:val="24"/>
          <w:lang w:eastAsia="it-IT"/>
        </w:rPr>
        <w:t xml:space="preserve"> vigilano sull’</w:t>
      </w:r>
      <w:r w:rsidR="00AD7241" w:rsidRPr="00351252">
        <w:rPr>
          <w:rFonts w:ascii="Times New Roman" w:eastAsia="Times New Roman" w:hAnsi="Times New Roman" w:cs="Times New Roman"/>
          <w:color w:val="000000"/>
          <w:sz w:val="24"/>
          <w:szCs w:val="24"/>
          <w:lang w:eastAsia="it-IT"/>
        </w:rPr>
        <w:t xml:space="preserve">osservanza della legge e dello statuto e sul rispetto dei principi di corretta amministrazione, </w:t>
      </w:r>
      <w:r w:rsidR="0000281A" w:rsidRPr="00351252">
        <w:rPr>
          <w:rFonts w:ascii="Times New Roman" w:eastAsia="Times New Roman" w:hAnsi="Times New Roman" w:cs="Times New Roman"/>
          <w:color w:val="000000"/>
          <w:sz w:val="24"/>
          <w:szCs w:val="24"/>
          <w:lang w:eastAsia="it-IT"/>
        </w:rPr>
        <w:t>anche con riferimento alle disposizioni del decreto legislativo 8 giugno 2001, n. 231,</w:t>
      </w:r>
      <w:r w:rsidR="002E3BB4" w:rsidRPr="00351252">
        <w:rPr>
          <w:rFonts w:ascii="Times New Roman" w:eastAsia="Times New Roman" w:hAnsi="Times New Roman" w:cs="Times New Roman"/>
          <w:color w:val="000000"/>
          <w:sz w:val="24"/>
          <w:szCs w:val="24"/>
          <w:lang w:eastAsia="it-IT"/>
        </w:rPr>
        <w:t xml:space="preserve"> qualora applicabil</w:t>
      </w:r>
      <w:r w:rsidR="00106D23" w:rsidRPr="00351252">
        <w:rPr>
          <w:rFonts w:ascii="Times New Roman" w:eastAsia="Times New Roman" w:hAnsi="Times New Roman" w:cs="Times New Roman"/>
          <w:color w:val="000000"/>
          <w:sz w:val="24"/>
          <w:szCs w:val="24"/>
          <w:lang w:eastAsia="it-IT"/>
        </w:rPr>
        <w:t>i</w:t>
      </w:r>
      <w:r w:rsidR="002E3BB4" w:rsidRPr="00351252">
        <w:rPr>
          <w:rFonts w:ascii="Times New Roman" w:eastAsia="Times New Roman" w:hAnsi="Times New Roman" w:cs="Times New Roman"/>
          <w:color w:val="000000"/>
          <w:sz w:val="24"/>
          <w:szCs w:val="24"/>
          <w:lang w:eastAsia="it-IT"/>
        </w:rPr>
        <w:t>,</w:t>
      </w:r>
      <w:r w:rsidR="0000281A" w:rsidRPr="00351252">
        <w:rPr>
          <w:rFonts w:ascii="Times New Roman" w:eastAsia="Times New Roman" w:hAnsi="Times New Roman" w:cs="Times New Roman"/>
          <w:color w:val="000000"/>
          <w:sz w:val="24"/>
          <w:szCs w:val="24"/>
          <w:lang w:eastAsia="it-IT"/>
        </w:rPr>
        <w:t xml:space="preserve"> nonché </w:t>
      </w:r>
      <w:r w:rsidR="002E3BB4" w:rsidRPr="00351252">
        <w:rPr>
          <w:rFonts w:ascii="Times New Roman" w:eastAsia="Times New Roman" w:hAnsi="Times New Roman" w:cs="Times New Roman"/>
          <w:color w:val="000000"/>
          <w:sz w:val="24"/>
          <w:szCs w:val="24"/>
          <w:lang w:eastAsia="it-IT"/>
        </w:rPr>
        <w:t>sull’adeguatezza dell’</w:t>
      </w:r>
      <w:r w:rsidR="00AD7241" w:rsidRPr="00351252">
        <w:rPr>
          <w:rFonts w:ascii="Times New Roman" w:eastAsia="Times New Roman" w:hAnsi="Times New Roman" w:cs="Times New Roman"/>
          <w:color w:val="000000"/>
          <w:sz w:val="24"/>
          <w:szCs w:val="24"/>
          <w:lang w:eastAsia="it-IT"/>
        </w:rPr>
        <w:t>assetto organizzativo, amministrativo e contabile</w:t>
      </w:r>
      <w:r w:rsidR="0000281A" w:rsidRPr="00351252">
        <w:rPr>
          <w:rFonts w:ascii="Times New Roman" w:eastAsia="Times New Roman" w:hAnsi="Times New Roman" w:cs="Times New Roman"/>
          <w:color w:val="000000"/>
          <w:sz w:val="24"/>
          <w:szCs w:val="24"/>
          <w:lang w:eastAsia="it-IT"/>
        </w:rPr>
        <w:t xml:space="preserve"> e sul suo concreto funzionamento</w:t>
      </w:r>
      <w:r w:rsidR="00AD7241" w:rsidRPr="00351252">
        <w:rPr>
          <w:rFonts w:ascii="Times New Roman" w:eastAsia="Times New Roman" w:hAnsi="Times New Roman" w:cs="Times New Roman"/>
          <w:color w:val="000000"/>
          <w:sz w:val="24"/>
          <w:szCs w:val="24"/>
          <w:lang w:eastAsia="it-IT"/>
        </w:rPr>
        <w:t>.</w:t>
      </w:r>
    </w:p>
    <w:p w14:paraId="4174311A" w14:textId="77777777" w:rsidR="00AD7241" w:rsidRPr="00335315" w:rsidRDefault="00E91AD6"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w:t>
      </w:r>
      <w:r w:rsidR="00AD7241" w:rsidRPr="00351252">
        <w:rPr>
          <w:rFonts w:ascii="Times New Roman" w:eastAsia="Times New Roman" w:hAnsi="Times New Roman" w:cs="Times New Roman"/>
          <w:color w:val="000000"/>
          <w:sz w:val="24"/>
          <w:szCs w:val="24"/>
          <w:lang w:eastAsia="it-IT"/>
        </w:rPr>
        <w:t xml:space="preserve">. I sindaci esercitano </w:t>
      </w:r>
      <w:r w:rsidR="00635B0B">
        <w:rPr>
          <w:rFonts w:ascii="Times New Roman" w:eastAsia="Times New Roman" w:hAnsi="Times New Roman" w:cs="Times New Roman"/>
          <w:color w:val="000000"/>
          <w:sz w:val="24"/>
          <w:szCs w:val="24"/>
          <w:lang w:eastAsia="it-IT"/>
        </w:rPr>
        <w:t>inoltre</w:t>
      </w:r>
      <w:r w:rsidR="00AD7241" w:rsidRPr="00351252">
        <w:rPr>
          <w:rFonts w:ascii="Times New Roman" w:eastAsia="Times New Roman" w:hAnsi="Times New Roman" w:cs="Times New Roman"/>
          <w:color w:val="000000"/>
          <w:sz w:val="24"/>
          <w:szCs w:val="24"/>
          <w:lang w:eastAsia="it-IT"/>
        </w:rPr>
        <w:t xml:space="preserve"> compi</w:t>
      </w:r>
      <w:r w:rsidR="005E7F0D" w:rsidRPr="00351252">
        <w:rPr>
          <w:rFonts w:ascii="Times New Roman" w:eastAsia="Times New Roman" w:hAnsi="Times New Roman" w:cs="Times New Roman"/>
          <w:color w:val="000000"/>
          <w:sz w:val="24"/>
          <w:szCs w:val="24"/>
          <w:lang w:eastAsia="it-IT"/>
        </w:rPr>
        <w:t>ti di monitoraggio dell’</w:t>
      </w:r>
      <w:r w:rsidR="00AD7241" w:rsidRPr="00351252">
        <w:rPr>
          <w:rFonts w:ascii="Times New Roman" w:eastAsia="Times New Roman" w:hAnsi="Times New Roman" w:cs="Times New Roman"/>
          <w:color w:val="000000"/>
          <w:sz w:val="24"/>
          <w:szCs w:val="24"/>
          <w:lang w:eastAsia="it-IT"/>
        </w:rPr>
        <w:t>osservanza delle</w:t>
      </w:r>
      <w:r w:rsidR="005E7F0D" w:rsidRPr="00351252">
        <w:rPr>
          <w:rFonts w:ascii="Times New Roman" w:eastAsia="Times New Roman" w:hAnsi="Times New Roman" w:cs="Times New Roman"/>
          <w:color w:val="000000"/>
          <w:sz w:val="24"/>
          <w:szCs w:val="24"/>
          <w:lang w:eastAsia="it-IT"/>
        </w:rPr>
        <w:t xml:space="preserve"> finalità sociali da parte dell’</w:t>
      </w:r>
      <w:r w:rsidR="00AD7241" w:rsidRPr="00351252">
        <w:rPr>
          <w:rFonts w:ascii="Times New Roman" w:eastAsia="Times New Roman" w:hAnsi="Times New Roman" w:cs="Times New Roman"/>
          <w:color w:val="000000"/>
          <w:sz w:val="24"/>
          <w:szCs w:val="24"/>
          <w:lang w:eastAsia="it-IT"/>
        </w:rPr>
        <w:t>impresa</w:t>
      </w:r>
      <w:r w:rsidR="00635B0B">
        <w:rPr>
          <w:rFonts w:ascii="Times New Roman" w:eastAsia="Times New Roman" w:hAnsi="Times New Roman" w:cs="Times New Roman"/>
          <w:color w:val="000000"/>
          <w:sz w:val="24"/>
          <w:szCs w:val="24"/>
          <w:lang w:eastAsia="it-IT"/>
        </w:rPr>
        <w:t xml:space="preserve"> sociale</w:t>
      </w:r>
      <w:r w:rsidR="00AD7241" w:rsidRPr="00351252">
        <w:rPr>
          <w:rFonts w:ascii="Times New Roman" w:eastAsia="Times New Roman" w:hAnsi="Times New Roman" w:cs="Times New Roman"/>
          <w:color w:val="000000"/>
          <w:sz w:val="24"/>
          <w:szCs w:val="24"/>
          <w:lang w:eastAsia="it-IT"/>
        </w:rPr>
        <w:t>, avuto particolare riguardo alle disposizioni di cui agli articoli 2</w:t>
      </w:r>
      <w:r w:rsidR="005E7F0D" w:rsidRPr="00351252">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3, 4</w:t>
      </w:r>
      <w:r w:rsidR="00AC2CC9">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1</w:t>
      </w:r>
      <w:r w:rsidR="00635B0B">
        <w:rPr>
          <w:rFonts w:ascii="Times New Roman" w:eastAsia="Times New Roman" w:hAnsi="Times New Roman" w:cs="Times New Roman"/>
          <w:color w:val="000000"/>
          <w:sz w:val="24"/>
          <w:szCs w:val="24"/>
          <w:lang w:eastAsia="it-IT"/>
        </w:rPr>
        <w:t>1</w:t>
      </w:r>
      <w:r w:rsidR="00AC2CC9" w:rsidRPr="00AC2CC9">
        <w:rPr>
          <w:rFonts w:ascii="Times New Roman" w:eastAsia="Times New Roman" w:hAnsi="Times New Roman" w:cs="Times New Roman"/>
          <w:b/>
          <w:color w:val="000000"/>
          <w:sz w:val="24"/>
          <w:szCs w:val="24"/>
          <w:lang w:eastAsia="it-IT"/>
        </w:rPr>
        <w:t xml:space="preserve"> </w:t>
      </w:r>
      <w:r w:rsidR="00AC2CC9" w:rsidRPr="00335315">
        <w:rPr>
          <w:rFonts w:ascii="Times New Roman" w:eastAsia="Times New Roman" w:hAnsi="Times New Roman" w:cs="Times New Roman"/>
          <w:color w:val="000000"/>
          <w:sz w:val="24"/>
          <w:szCs w:val="24"/>
          <w:lang w:eastAsia="it-IT"/>
        </w:rPr>
        <w:t>e 13</w:t>
      </w:r>
      <w:r w:rsidR="001462B6" w:rsidRPr="00335315">
        <w:rPr>
          <w:rFonts w:ascii="Times New Roman" w:eastAsia="Times New Roman" w:hAnsi="Times New Roman" w:cs="Times New Roman"/>
          <w:color w:val="000000"/>
          <w:sz w:val="24"/>
          <w:szCs w:val="24"/>
          <w:lang w:eastAsia="it-IT"/>
        </w:rPr>
        <w:t>, ed attestano che il bilancio sociale sia stato redatto in conformità alle linee guida di cui all’articolo 9, comma 2</w:t>
      </w:r>
      <w:r w:rsidR="00AD7241" w:rsidRPr="00335315">
        <w:rPr>
          <w:rFonts w:ascii="Times New Roman" w:eastAsia="Times New Roman" w:hAnsi="Times New Roman" w:cs="Times New Roman"/>
          <w:color w:val="000000"/>
          <w:sz w:val="24"/>
          <w:szCs w:val="24"/>
          <w:lang w:eastAsia="it-IT"/>
        </w:rPr>
        <w:t xml:space="preserve">. </w:t>
      </w:r>
      <w:r w:rsidR="004D256A" w:rsidRPr="00335315">
        <w:rPr>
          <w:rFonts w:ascii="Times New Roman" w:eastAsia="Times New Roman" w:hAnsi="Times New Roman" w:cs="Times New Roman"/>
          <w:color w:val="000000"/>
          <w:sz w:val="24"/>
          <w:szCs w:val="24"/>
          <w:lang w:eastAsia="it-IT"/>
        </w:rPr>
        <w:t xml:space="preserve">Il bilancio sociale dà atto degli esiti del </w:t>
      </w:r>
      <w:r w:rsidR="00AD7241" w:rsidRPr="00335315">
        <w:rPr>
          <w:rFonts w:ascii="Times New Roman" w:eastAsia="Times New Roman" w:hAnsi="Times New Roman" w:cs="Times New Roman"/>
          <w:color w:val="000000"/>
          <w:sz w:val="24"/>
          <w:szCs w:val="24"/>
          <w:lang w:eastAsia="it-IT"/>
        </w:rPr>
        <w:t xml:space="preserve">monitoraggio </w:t>
      </w:r>
      <w:r w:rsidR="004D256A" w:rsidRPr="00335315">
        <w:rPr>
          <w:rFonts w:ascii="Times New Roman" w:eastAsia="Times New Roman" w:hAnsi="Times New Roman" w:cs="Times New Roman"/>
          <w:color w:val="000000"/>
          <w:sz w:val="24"/>
          <w:szCs w:val="24"/>
          <w:lang w:eastAsia="it-IT"/>
        </w:rPr>
        <w:t>svolto dai sindaci</w:t>
      </w:r>
      <w:r w:rsidR="00335315" w:rsidRPr="00335315">
        <w:rPr>
          <w:rFonts w:ascii="Times New Roman" w:eastAsia="Times New Roman" w:hAnsi="Times New Roman" w:cs="Times New Roman"/>
          <w:color w:val="000000"/>
          <w:sz w:val="24"/>
          <w:szCs w:val="24"/>
          <w:lang w:eastAsia="it-IT"/>
        </w:rPr>
        <w:t>.</w:t>
      </w:r>
      <w:r w:rsidR="004D256A" w:rsidRPr="00335315">
        <w:rPr>
          <w:rFonts w:ascii="Times New Roman" w:eastAsia="Times New Roman" w:hAnsi="Times New Roman" w:cs="Times New Roman"/>
          <w:color w:val="000000"/>
          <w:sz w:val="24"/>
          <w:szCs w:val="24"/>
          <w:lang w:eastAsia="it-IT"/>
        </w:rPr>
        <w:t xml:space="preserve"> </w:t>
      </w:r>
    </w:p>
    <w:p w14:paraId="218C9820" w14:textId="77777777" w:rsidR="00AD7241" w:rsidRPr="00351252" w:rsidRDefault="00E91AD6"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4</w:t>
      </w:r>
      <w:r w:rsidR="00AD7241" w:rsidRPr="00351252">
        <w:rPr>
          <w:rFonts w:ascii="Times New Roman" w:eastAsia="Times New Roman" w:hAnsi="Times New Roman" w:cs="Times New Roman"/>
          <w:color w:val="000000"/>
          <w:sz w:val="24"/>
          <w:szCs w:val="24"/>
          <w:lang w:eastAsia="it-IT"/>
        </w:rPr>
        <w:t xml:space="preserve">. I sindaci possono in qualsiasi momento </w:t>
      </w:r>
      <w:r w:rsidR="00F107DA" w:rsidRPr="00351252">
        <w:rPr>
          <w:rFonts w:ascii="Times New Roman" w:eastAsia="Times New Roman" w:hAnsi="Times New Roman" w:cs="Times New Roman"/>
          <w:color w:val="000000"/>
          <w:sz w:val="24"/>
          <w:szCs w:val="24"/>
          <w:lang w:eastAsia="it-IT"/>
        </w:rPr>
        <w:t>procedere ad</w:t>
      </w:r>
      <w:r w:rsidR="00AD7241" w:rsidRPr="00351252">
        <w:rPr>
          <w:rFonts w:ascii="Times New Roman" w:eastAsia="Times New Roman" w:hAnsi="Times New Roman" w:cs="Times New Roman"/>
          <w:color w:val="000000"/>
          <w:sz w:val="24"/>
          <w:szCs w:val="24"/>
          <w:lang w:eastAsia="it-IT"/>
        </w:rPr>
        <w:t xml:space="preserve"> a</w:t>
      </w:r>
      <w:r w:rsidR="00AC2CC9">
        <w:rPr>
          <w:rFonts w:ascii="Times New Roman" w:eastAsia="Times New Roman" w:hAnsi="Times New Roman" w:cs="Times New Roman"/>
          <w:color w:val="000000"/>
          <w:sz w:val="24"/>
          <w:szCs w:val="24"/>
          <w:lang w:eastAsia="it-IT"/>
        </w:rPr>
        <w:t>tti di ispezione e di controllo. A</w:t>
      </w:r>
      <w:r w:rsidR="00AD7241" w:rsidRPr="00351252">
        <w:rPr>
          <w:rFonts w:ascii="Times New Roman" w:eastAsia="Times New Roman" w:hAnsi="Times New Roman" w:cs="Times New Roman"/>
          <w:color w:val="000000"/>
          <w:sz w:val="24"/>
          <w:szCs w:val="24"/>
          <w:lang w:eastAsia="it-IT"/>
        </w:rPr>
        <w:t xml:space="preserve"> tal fine, </w:t>
      </w:r>
      <w:r w:rsidR="00AC2CC9">
        <w:rPr>
          <w:rFonts w:ascii="Times New Roman" w:eastAsia="Times New Roman" w:hAnsi="Times New Roman" w:cs="Times New Roman"/>
          <w:color w:val="000000"/>
          <w:sz w:val="24"/>
          <w:szCs w:val="24"/>
          <w:lang w:eastAsia="it-IT"/>
        </w:rPr>
        <w:t xml:space="preserve">essi </w:t>
      </w:r>
      <w:r w:rsidR="00AD7241" w:rsidRPr="00351252">
        <w:rPr>
          <w:rFonts w:ascii="Times New Roman" w:eastAsia="Times New Roman" w:hAnsi="Times New Roman" w:cs="Times New Roman"/>
          <w:color w:val="000000"/>
          <w:sz w:val="24"/>
          <w:szCs w:val="24"/>
          <w:lang w:eastAsia="it-IT"/>
        </w:rPr>
        <w:t xml:space="preserve">possono chiedere agli amministratori notizie, anche con riferimento ai </w:t>
      </w:r>
      <w:r w:rsidR="005E7F0D" w:rsidRPr="00351252">
        <w:rPr>
          <w:rFonts w:ascii="Times New Roman" w:eastAsia="Times New Roman" w:hAnsi="Times New Roman" w:cs="Times New Roman"/>
          <w:color w:val="000000"/>
          <w:sz w:val="24"/>
          <w:szCs w:val="24"/>
          <w:lang w:eastAsia="it-IT"/>
        </w:rPr>
        <w:t>gruppi di imprese sociali, sull’</w:t>
      </w:r>
      <w:r w:rsidR="00AD7241" w:rsidRPr="00351252">
        <w:rPr>
          <w:rFonts w:ascii="Times New Roman" w:eastAsia="Times New Roman" w:hAnsi="Times New Roman" w:cs="Times New Roman"/>
          <w:color w:val="000000"/>
          <w:sz w:val="24"/>
          <w:szCs w:val="24"/>
          <w:lang w:eastAsia="it-IT"/>
        </w:rPr>
        <w:t>andamento delle operazioni o su determinati affari.</w:t>
      </w:r>
    </w:p>
    <w:p w14:paraId="29B4C9C2" w14:textId="77777777" w:rsidR="00AD7241" w:rsidRPr="00351252" w:rsidRDefault="00E91AD6"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5</w:t>
      </w:r>
      <w:r w:rsidR="005E7F0D" w:rsidRPr="00351252">
        <w:rPr>
          <w:rFonts w:ascii="Times New Roman" w:eastAsia="Times New Roman" w:hAnsi="Times New Roman" w:cs="Times New Roman"/>
          <w:color w:val="000000"/>
          <w:sz w:val="24"/>
          <w:szCs w:val="24"/>
          <w:lang w:eastAsia="it-IT"/>
        </w:rPr>
        <w:t xml:space="preserve">. </w:t>
      </w:r>
      <w:r w:rsidR="00350816" w:rsidRPr="00351252">
        <w:rPr>
          <w:rFonts w:ascii="Times New Roman" w:eastAsia="Times New Roman" w:hAnsi="Times New Roman" w:cs="Times New Roman"/>
          <w:color w:val="000000"/>
          <w:sz w:val="24"/>
          <w:szCs w:val="24"/>
          <w:lang w:eastAsia="it-IT"/>
        </w:rPr>
        <w:t xml:space="preserve">Fatte salve disposizioni più restrittive </w:t>
      </w:r>
      <w:r w:rsidR="009C69D5">
        <w:rPr>
          <w:rFonts w:ascii="Times New Roman" w:eastAsia="Times New Roman" w:hAnsi="Times New Roman" w:cs="Times New Roman"/>
          <w:color w:val="000000"/>
          <w:sz w:val="24"/>
          <w:szCs w:val="24"/>
          <w:lang w:eastAsia="it-IT"/>
        </w:rPr>
        <w:t>relative al</w:t>
      </w:r>
      <w:r w:rsidR="00BA651C" w:rsidRPr="00351252">
        <w:rPr>
          <w:rFonts w:ascii="Times New Roman" w:eastAsia="Times New Roman" w:hAnsi="Times New Roman" w:cs="Times New Roman"/>
          <w:color w:val="000000"/>
          <w:sz w:val="24"/>
          <w:szCs w:val="24"/>
          <w:lang w:eastAsia="it-IT"/>
        </w:rPr>
        <w:t>la forma giuridica in cui l’impresa sociale è costituita</w:t>
      </w:r>
      <w:r w:rsidR="00350816" w:rsidRPr="00351252">
        <w:rPr>
          <w:rFonts w:ascii="Times New Roman" w:eastAsia="Times New Roman" w:hAnsi="Times New Roman" w:cs="Times New Roman"/>
          <w:color w:val="000000"/>
          <w:sz w:val="24"/>
          <w:szCs w:val="24"/>
          <w:lang w:eastAsia="it-IT"/>
        </w:rPr>
        <w:t>, nel caso in cui</w:t>
      </w:r>
      <w:r w:rsidR="00AD7241" w:rsidRPr="00351252">
        <w:rPr>
          <w:rFonts w:ascii="Times New Roman" w:eastAsia="Times New Roman" w:hAnsi="Times New Roman" w:cs="Times New Roman"/>
          <w:color w:val="000000"/>
          <w:sz w:val="24"/>
          <w:szCs w:val="24"/>
          <w:lang w:eastAsia="it-IT"/>
        </w:rPr>
        <w:t xml:space="preserve"> </w:t>
      </w:r>
      <w:r w:rsidR="00350816" w:rsidRPr="00351252">
        <w:rPr>
          <w:rFonts w:ascii="Times New Roman" w:eastAsia="Times New Roman" w:hAnsi="Times New Roman" w:cs="Times New Roman"/>
          <w:color w:val="000000"/>
          <w:sz w:val="24"/>
          <w:szCs w:val="24"/>
          <w:lang w:eastAsia="it-IT"/>
        </w:rPr>
        <w:t xml:space="preserve">l’impresa sociale </w:t>
      </w:r>
      <w:r w:rsidR="00AD7241" w:rsidRPr="00351252">
        <w:rPr>
          <w:rFonts w:ascii="Times New Roman" w:eastAsia="Times New Roman" w:hAnsi="Times New Roman" w:cs="Times New Roman"/>
          <w:color w:val="000000"/>
          <w:sz w:val="24"/>
          <w:szCs w:val="24"/>
          <w:lang w:eastAsia="it-IT"/>
        </w:rPr>
        <w:t>superi per due esercizi consecutivi due dei limit</w:t>
      </w:r>
      <w:r w:rsidR="002E3BB4" w:rsidRPr="00351252">
        <w:rPr>
          <w:rFonts w:ascii="Times New Roman" w:eastAsia="Times New Roman" w:hAnsi="Times New Roman" w:cs="Times New Roman"/>
          <w:color w:val="000000"/>
          <w:sz w:val="24"/>
          <w:szCs w:val="24"/>
          <w:lang w:eastAsia="it-IT"/>
        </w:rPr>
        <w:t>i indicati nel primo comma dell’</w:t>
      </w:r>
      <w:r w:rsidR="00AD7241" w:rsidRPr="00351252">
        <w:rPr>
          <w:rFonts w:ascii="Times New Roman" w:eastAsia="Times New Roman" w:hAnsi="Times New Roman" w:cs="Times New Roman"/>
          <w:color w:val="000000"/>
          <w:sz w:val="24"/>
          <w:szCs w:val="24"/>
          <w:lang w:eastAsia="it-IT"/>
        </w:rPr>
        <w:t>arti</w:t>
      </w:r>
      <w:r w:rsidR="00350816" w:rsidRPr="00351252">
        <w:rPr>
          <w:rFonts w:ascii="Times New Roman" w:eastAsia="Times New Roman" w:hAnsi="Times New Roman" w:cs="Times New Roman"/>
          <w:color w:val="000000"/>
          <w:sz w:val="24"/>
          <w:szCs w:val="24"/>
          <w:lang w:eastAsia="it-IT"/>
        </w:rPr>
        <w:t>colo 2435-bis del codice civile, l</w:t>
      </w:r>
      <w:r w:rsidR="00467A07" w:rsidRPr="00351252">
        <w:rPr>
          <w:rFonts w:ascii="Times New Roman" w:eastAsia="Times New Roman" w:hAnsi="Times New Roman" w:cs="Times New Roman"/>
          <w:color w:val="000000"/>
          <w:sz w:val="24"/>
          <w:szCs w:val="24"/>
          <w:lang w:eastAsia="it-IT"/>
        </w:rPr>
        <w:t>a revisione legale dei conti</w:t>
      </w:r>
      <w:r w:rsidR="00AD7241" w:rsidRPr="00351252">
        <w:rPr>
          <w:rFonts w:ascii="Times New Roman" w:eastAsia="Times New Roman" w:hAnsi="Times New Roman" w:cs="Times New Roman"/>
          <w:color w:val="000000"/>
          <w:sz w:val="24"/>
          <w:szCs w:val="24"/>
          <w:lang w:eastAsia="it-IT"/>
        </w:rPr>
        <w:t xml:space="preserve"> è esercitat</w:t>
      </w:r>
      <w:r w:rsidR="00467A07" w:rsidRPr="00351252">
        <w:rPr>
          <w:rFonts w:ascii="Times New Roman" w:eastAsia="Times New Roman" w:hAnsi="Times New Roman" w:cs="Times New Roman"/>
          <w:color w:val="000000"/>
          <w:sz w:val="24"/>
          <w:szCs w:val="24"/>
          <w:lang w:eastAsia="it-IT"/>
        </w:rPr>
        <w:t>a</w:t>
      </w:r>
      <w:r w:rsidR="00AD7241" w:rsidRPr="00351252">
        <w:rPr>
          <w:rFonts w:ascii="Times New Roman" w:eastAsia="Times New Roman" w:hAnsi="Times New Roman" w:cs="Times New Roman"/>
          <w:color w:val="000000"/>
          <w:sz w:val="24"/>
          <w:szCs w:val="24"/>
          <w:lang w:eastAsia="it-IT"/>
        </w:rPr>
        <w:t xml:space="preserve"> da un revisor</w:t>
      </w:r>
      <w:r w:rsidR="00467A07" w:rsidRPr="00351252">
        <w:rPr>
          <w:rFonts w:ascii="Times New Roman" w:eastAsia="Times New Roman" w:hAnsi="Times New Roman" w:cs="Times New Roman"/>
          <w:color w:val="000000"/>
          <w:sz w:val="24"/>
          <w:szCs w:val="24"/>
          <w:lang w:eastAsia="it-IT"/>
        </w:rPr>
        <w:t>e</w:t>
      </w:r>
      <w:r w:rsidR="00AD7241" w:rsidRPr="00351252">
        <w:rPr>
          <w:rFonts w:ascii="Times New Roman" w:eastAsia="Times New Roman" w:hAnsi="Times New Roman" w:cs="Times New Roman"/>
          <w:color w:val="000000"/>
          <w:sz w:val="24"/>
          <w:szCs w:val="24"/>
          <w:lang w:eastAsia="it-IT"/>
        </w:rPr>
        <w:t xml:space="preserve"> </w:t>
      </w:r>
      <w:r w:rsidR="005E7F0D" w:rsidRPr="00351252">
        <w:rPr>
          <w:rFonts w:ascii="Times New Roman" w:eastAsia="Times New Roman" w:hAnsi="Times New Roman" w:cs="Times New Roman"/>
          <w:color w:val="000000"/>
          <w:sz w:val="24"/>
          <w:szCs w:val="24"/>
          <w:lang w:eastAsia="it-IT"/>
        </w:rPr>
        <w:t>legal</w:t>
      </w:r>
      <w:r w:rsidR="00467A07" w:rsidRPr="00351252">
        <w:rPr>
          <w:rFonts w:ascii="Times New Roman" w:eastAsia="Times New Roman" w:hAnsi="Times New Roman" w:cs="Times New Roman"/>
          <w:color w:val="000000"/>
          <w:sz w:val="24"/>
          <w:szCs w:val="24"/>
          <w:lang w:eastAsia="it-IT"/>
        </w:rPr>
        <w:t>e</w:t>
      </w:r>
      <w:r w:rsidR="00350816" w:rsidRPr="00351252">
        <w:rPr>
          <w:rFonts w:ascii="Times New Roman" w:eastAsia="Times New Roman" w:hAnsi="Times New Roman" w:cs="Times New Roman"/>
          <w:color w:val="000000"/>
          <w:sz w:val="24"/>
          <w:szCs w:val="24"/>
          <w:lang w:eastAsia="it-IT"/>
        </w:rPr>
        <w:t xml:space="preserve"> o </w:t>
      </w:r>
      <w:r w:rsidR="00467A07" w:rsidRPr="00351252">
        <w:rPr>
          <w:rFonts w:ascii="Times New Roman" w:eastAsia="Times New Roman" w:hAnsi="Times New Roman" w:cs="Times New Roman"/>
          <w:color w:val="000000"/>
          <w:sz w:val="24"/>
          <w:szCs w:val="24"/>
          <w:lang w:eastAsia="it-IT"/>
        </w:rPr>
        <w:t>da una società di revisione legale</w:t>
      </w:r>
      <w:r w:rsidR="00350816" w:rsidRPr="00351252">
        <w:rPr>
          <w:rFonts w:ascii="Times New Roman" w:eastAsia="Times New Roman" w:hAnsi="Times New Roman" w:cs="Times New Roman"/>
          <w:color w:val="000000"/>
          <w:sz w:val="24"/>
          <w:szCs w:val="24"/>
          <w:lang w:eastAsia="it-IT"/>
        </w:rPr>
        <w:t xml:space="preserve"> iscritti nell’apposito registro, o da</w:t>
      </w:r>
      <w:r w:rsidR="00AD7241" w:rsidRPr="00351252">
        <w:rPr>
          <w:rFonts w:ascii="Times New Roman" w:eastAsia="Times New Roman" w:hAnsi="Times New Roman" w:cs="Times New Roman"/>
          <w:color w:val="000000"/>
          <w:sz w:val="24"/>
          <w:szCs w:val="24"/>
          <w:lang w:eastAsia="it-IT"/>
        </w:rPr>
        <w:t xml:space="preserve"> sindaci</w:t>
      </w:r>
      <w:r w:rsidR="00607AA0" w:rsidRPr="00351252">
        <w:rPr>
          <w:rFonts w:ascii="Times New Roman" w:eastAsia="Times New Roman" w:hAnsi="Times New Roman" w:cs="Times New Roman"/>
          <w:color w:val="000000"/>
          <w:sz w:val="24"/>
          <w:szCs w:val="24"/>
          <w:lang w:eastAsia="it-IT"/>
        </w:rPr>
        <w:t xml:space="preserve"> iscritti </w:t>
      </w:r>
      <w:r w:rsidR="005C3281">
        <w:rPr>
          <w:rFonts w:ascii="Times New Roman" w:eastAsia="Times New Roman" w:hAnsi="Times New Roman" w:cs="Times New Roman"/>
          <w:color w:val="000000"/>
          <w:sz w:val="24"/>
          <w:szCs w:val="24"/>
          <w:lang w:eastAsia="it-IT"/>
        </w:rPr>
        <w:t>ne</w:t>
      </w:r>
      <w:r w:rsidR="00607AA0" w:rsidRPr="00351252">
        <w:rPr>
          <w:rFonts w:ascii="Times New Roman" w:eastAsia="Times New Roman" w:hAnsi="Times New Roman" w:cs="Times New Roman"/>
          <w:color w:val="000000"/>
          <w:sz w:val="24"/>
          <w:szCs w:val="24"/>
          <w:lang w:eastAsia="it-IT"/>
        </w:rPr>
        <w:t>ll’</w:t>
      </w:r>
      <w:r w:rsidR="005E7F0D" w:rsidRPr="00351252">
        <w:rPr>
          <w:rFonts w:ascii="Times New Roman" w:eastAsia="Times New Roman" w:hAnsi="Times New Roman" w:cs="Times New Roman"/>
          <w:color w:val="000000"/>
          <w:sz w:val="24"/>
          <w:szCs w:val="24"/>
          <w:lang w:eastAsia="it-IT"/>
        </w:rPr>
        <w:t xml:space="preserve">apposito </w:t>
      </w:r>
      <w:r w:rsidR="00350816" w:rsidRPr="00351252">
        <w:rPr>
          <w:rFonts w:ascii="Times New Roman" w:eastAsia="Times New Roman" w:hAnsi="Times New Roman" w:cs="Times New Roman"/>
          <w:color w:val="000000"/>
          <w:sz w:val="24"/>
          <w:szCs w:val="24"/>
          <w:lang w:eastAsia="it-IT"/>
        </w:rPr>
        <w:t>registro</w:t>
      </w:r>
      <w:r w:rsidR="00AD7241" w:rsidRPr="00351252">
        <w:rPr>
          <w:rFonts w:ascii="Times New Roman" w:eastAsia="Times New Roman" w:hAnsi="Times New Roman" w:cs="Times New Roman"/>
          <w:color w:val="000000"/>
          <w:sz w:val="24"/>
          <w:szCs w:val="24"/>
          <w:lang w:eastAsia="it-IT"/>
        </w:rPr>
        <w:t xml:space="preserve"> dei revisori </w:t>
      </w:r>
      <w:r w:rsidR="005E7F0D" w:rsidRPr="00351252">
        <w:rPr>
          <w:rFonts w:ascii="Times New Roman" w:eastAsia="Times New Roman" w:hAnsi="Times New Roman" w:cs="Times New Roman"/>
          <w:color w:val="000000"/>
          <w:sz w:val="24"/>
          <w:szCs w:val="24"/>
          <w:lang w:eastAsia="it-IT"/>
        </w:rPr>
        <w:t>legali</w:t>
      </w:r>
      <w:r w:rsidR="00AD7241" w:rsidRPr="00351252">
        <w:rPr>
          <w:rFonts w:ascii="Times New Roman" w:eastAsia="Times New Roman" w:hAnsi="Times New Roman" w:cs="Times New Roman"/>
          <w:color w:val="000000"/>
          <w:sz w:val="24"/>
          <w:szCs w:val="24"/>
          <w:lang w:eastAsia="it-IT"/>
        </w:rPr>
        <w:t>.</w:t>
      </w:r>
    </w:p>
    <w:p w14:paraId="17ACF1EB"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60C98110"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351252" w:rsidRPr="00351252">
        <w:rPr>
          <w:rFonts w:ascii="Times New Roman" w:eastAsia="Times New Roman" w:hAnsi="Times New Roman" w:cs="Times New Roman"/>
          <w:bCs/>
          <w:color w:val="000000"/>
          <w:sz w:val="24"/>
          <w:szCs w:val="24"/>
          <w:lang w:eastAsia="it-IT"/>
        </w:rPr>
        <w:t>1</w:t>
      </w:r>
    </w:p>
    <w:p w14:paraId="2D692199" w14:textId="77777777" w:rsidR="00AD7241" w:rsidRPr="00AB2BAB"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Coinvolgimento dei lavoratori</w:t>
      </w:r>
      <w:r w:rsidR="00335315">
        <w:rPr>
          <w:rFonts w:ascii="Times New Roman" w:eastAsia="Times New Roman" w:hAnsi="Times New Roman" w:cs="Times New Roman"/>
          <w:color w:val="000000"/>
          <w:sz w:val="24"/>
          <w:szCs w:val="24"/>
          <w:lang w:eastAsia="it-IT"/>
        </w:rPr>
        <w:t>,</w:t>
      </w:r>
      <w:r w:rsidR="00DF08D0">
        <w:rPr>
          <w:rFonts w:ascii="Times New Roman" w:eastAsia="Times New Roman" w:hAnsi="Times New Roman" w:cs="Times New Roman"/>
          <w:color w:val="000000"/>
          <w:sz w:val="24"/>
          <w:szCs w:val="24"/>
          <w:lang w:eastAsia="it-IT"/>
        </w:rPr>
        <w:t xml:space="preserve"> </w:t>
      </w:r>
      <w:r w:rsidR="00AC2CC9" w:rsidRPr="00335315">
        <w:rPr>
          <w:rFonts w:ascii="Times New Roman" w:eastAsia="Times New Roman" w:hAnsi="Times New Roman" w:cs="Times New Roman"/>
          <w:color w:val="000000"/>
          <w:sz w:val="24"/>
          <w:szCs w:val="24"/>
          <w:lang w:eastAsia="it-IT"/>
        </w:rPr>
        <w:t>degli utenti</w:t>
      </w:r>
      <w:r w:rsidR="00AC2CC9" w:rsidRPr="00AC2CC9">
        <w:rPr>
          <w:rFonts w:ascii="Times New Roman" w:eastAsia="Times New Roman" w:hAnsi="Times New Roman" w:cs="Times New Roman"/>
          <w:b/>
          <w:color w:val="000000"/>
          <w:sz w:val="24"/>
          <w:szCs w:val="24"/>
          <w:lang w:eastAsia="it-IT"/>
        </w:rPr>
        <w:t xml:space="preserve"> </w:t>
      </w:r>
      <w:r w:rsidR="00AC2CC9" w:rsidRPr="00AB2BAB">
        <w:rPr>
          <w:rFonts w:ascii="Times New Roman" w:eastAsia="Times New Roman" w:hAnsi="Times New Roman" w:cs="Times New Roman"/>
          <w:color w:val="000000"/>
          <w:sz w:val="24"/>
          <w:szCs w:val="24"/>
          <w:lang w:eastAsia="it-IT"/>
        </w:rPr>
        <w:t>e di altri soggetti interessati alle attività</w:t>
      </w:r>
    </w:p>
    <w:p w14:paraId="353ABBCE" w14:textId="77777777" w:rsidR="00AD7241" w:rsidRPr="00AB2BAB"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BF298E">
        <w:rPr>
          <w:rFonts w:ascii="Times New Roman" w:eastAsia="Times New Roman" w:hAnsi="Times New Roman" w:cs="Times New Roman"/>
          <w:color w:val="000000"/>
          <w:sz w:val="24"/>
          <w:szCs w:val="24"/>
          <w:lang w:eastAsia="it-IT"/>
        </w:rPr>
        <w:t>N</w:t>
      </w:r>
      <w:r w:rsidRPr="00351252">
        <w:rPr>
          <w:rFonts w:ascii="Times New Roman" w:eastAsia="Times New Roman" w:hAnsi="Times New Roman" w:cs="Times New Roman"/>
          <w:color w:val="000000"/>
          <w:sz w:val="24"/>
          <w:szCs w:val="24"/>
          <w:lang w:eastAsia="it-IT"/>
        </w:rPr>
        <w:t xml:space="preserve">ei regolamenti aziendali o negli </w:t>
      </w:r>
      <w:r w:rsidR="00AC2CC9" w:rsidRPr="00335315">
        <w:rPr>
          <w:rFonts w:ascii="Times New Roman" w:eastAsia="Times New Roman" w:hAnsi="Times New Roman" w:cs="Times New Roman"/>
          <w:color w:val="000000"/>
          <w:sz w:val="24"/>
          <w:szCs w:val="24"/>
          <w:lang w:eastAsia="it-IT"/>
        </w:rPr>
        <w:t>statuti delle imprese sociali</w:t>
      </w:r>
      <w:r w:rsidRPr="00351252">
        <w:rPr>
          <w:rFonts w:ascii="Times New Roman" w:eastAsia="Times New Roman" w:hAnsi="Times New Roman" w:cs="Times New Roman"/>
          <w:color w:val="000000"/>
          <w:sz w:val="24"/>
          <w:szCs w:val="24"/>
          <w:lang w:eastAsia="it-IT"/>
        </w:rPr>
        <w:t xml:space="preserve"> devono essere previste </w:t>
      </w:r>
      <w:r w:rsidR="00477DC7" w:rsidRPr="00351252">
        <w:rPr>
          <w:rFonts w:ascii="Times New Roman" w:eastAsia="Times New Roman" w:hAnsi="Times New Roman" w:cs="Times New Roman"/>
          <w:color w:val="000000"/>
          <w:sz w:val="24"/>
          <w:szCs w:val="24"/>
          <w:lang w:eastAsia="it-IT"/>
        </w:rPr>
        <w:t xml:space="preserve">adeguate </w:t>
      </w:r>
      <w:r w:rsidRPr="00351252">
        <w:rPr>
          <w:rFonts w:ascii="Times New Roman" w:eastAsia="Times New Roman" w:hAnsi="Times New Roman" w:cs="Times New Roman"/>
          <w:color w:val="000000"/>
          <w:sz w:val="24"/>
          <w:szCs w:val="24"/>
          <w:lang w:eastAsia="it-IT"/>
        </w:rPr>
        <w:t>forme di coinvolgimento dei lavoratori</w:t>
      </w:r>
      <w:r w:rsidR="00DF08D0">
        <w:rPr>
          <w:rFonts w:ascii="Times New Roman" w:eastAsia="Times New Roman" w:hAnsi="Times New Roman" w:cs="Times New Roman"/>
          <w:color w:val="000000"/>
          <w:sz w:val="24"/>
          <w:szCs w:val="24"/>
          <w:lang w:eastAsia="it-IT"/>
        </w:rPr>
        <w:t xml:space="preserve"> e</w:t>
      </w:r>
      <w:r w:rsidR="00AC2CC9">
        <w:rPr>
          <w:rFonts w:ascii="Times New Roman" w:eastAsia="Times New Roman" w:hAnsi="Times New Roman" w:cs="Times New Roman"/>
          <w:color w:val="000000"/>
          <w:sz w:val="24"/>
          <w:szCs w:val="24"/>
          <w:lang w:eastAsia="it-IT"/>
        </w:rPr>
        <w:t xml:space="preserve"> </w:t>
      </w:r>
      <w:r w:rsidR="00AC2CC9" w:rsidRPr="00335315">
        <w:rPr>
          <w:rFonts w:ascii="Times New Roman" w:eastAsia="Times New Roman" w:hAnsi="Times New Roman" w:cs="Times New Roman"/>
          <w:color w:val="000000"/>
          <w:sz w:val="24"/>
          <w:szCs w:val="24"/>
          <w:lang w:eastAsia="it-IT"/>
        </w:rPr>
        <w:t xml:space="preserve">degli utenti </w:t>
      </w:r>
      <w:r w:rsidR="00AC2CC9" w:rsidRPr="00AB2BAB">
        <w:rPr>
          <w:rFonts w:ascii="Times New Roman" w:eastAsia="Times New Roman" w:hAnsi="Times New Roman" w:cs="Times New Roman"/>
          <w:color w:val="000000"/>
          <w:sz w:val="24"/>
          <w:szCs w:val="24"/>
          <w:lang w:eastAsia="it-IT"/>
        </w:rPr>
        <w:t xml:space="preserve">e di altri soggetti </w:t>
      </w:r>
      <w:r w:rsidR="00335315" w:rsidRPr="00AB2BAB">
        <w:rPr>
          <w:rFonts w:ascii="Times New Roman" w:eastAsia="Times New Roman" w:hAnsi="Times New Roman" w:cs="Times New Roman"/>
          <w:color w:val="000000"/>
          <w:sz w:val="24"/>
          <w:szCs w:val="24"/>
          <w:lang w:eastAsia="it-IT"/>
        </w:rPr>
        <w:t xml:space="preserve">direttamente </w:t>
      </w:r>
      <w:r w:rsidR="00AC2CC9" w:rsidRPr="00AB2BAB">
        <w:rPr>
          <w:rFonts w:ascii="Times New Roman" w:eastAsia="Times New Roman" w:hAnsi="Times New Roman" w:cs="Times New Roman"/>
          <w:color w:val="000000"/>
          <w:sz w:val="24"/>
          <w:szCs w:val="24"/>
          <w:lang w:eastAsia="it-IT"/>
        </w:rPr>
        <w:t>interessati alle loro attività</w:t>
      </w:r>
      <w:r w:rsidRPr="00AB2BAB">
        <w:rPr>
          <w:rFonts w:ascii="Times New Roman" w:eastAsia="Times New Roman" w:hAnsi="Times New Roman" w:cs="Times New Roman"/>
          <w:color w:val="000000"/>
          <w:sz w:val="24"/>
          <w:szCs w:val="24"/>
          <w:lang w:eastAsia="it-IT"/>
        </w:rPr>
        <w:t>.</w:t>
      </w:r>
    </w:p>
    <w:p w14:paraId="2943A3C8" w14:textId="77777777" w:rsidR="00335315"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2. </w:t>
      </w:r>
      <w:r w:rsidRPr="00335315">
        <w:rPr>
          <w:rFonts w:ascii="Times New Roman" w:eastAsia="Times New Roman" w:hAnsi="Times New Roman" w:cs="Times New Roman"/>
          <w:color w:val="000000"/>
          <w:sz w:val="24"/>
          <w:szCs w:val="24"/>
          <w:lang w:eastAsia="it-IT"/>
        </w:rPr>
        <w:t xml:space="preserve">Per coinvolgimento deve intendersi </w:t>
      </w:r>
      <w:r w:rsidR="00263E65" w:rsidRPr="00335315">
        <w:rPr>
          <w:rFonts w:ascii="Times New Roman" w:eastAsia="Times New Roman" w:hAnsi="Times New Roman" w:cs="Times New Roman"/>
          <w:color w:val="000000"/>
          <w:sz w:val="24"/>
          <w:szCs w:val="24"/>
          <w:lang w:eastAsia="it-IT"/>
        </w:rPr>
        <w:t xml:space="preserve">un </w:t>
      </w:r>
      <w:r w:rsidRPr="00335315">
        <w:rPr>
          <w:rFonts w:ascii="Times New Roman" w:eastAsia="Times New Roman" w:hAnsi="Times New Roman" w:cs="Times New Roman"/>
          <w:color w:val="000000"/>
          <w:sz w:val="24"/>
          <w:szCs w:val="24"/>
          <w:lang w:eastAsia="it-IT"/>
        </w:rPr>
        <w:t xml:space="preserve">meccanismo </w:t>
      </w:r>
      <w:r w:rsidR="00AC2CC9" w:rsidRPr="00335315">
        <w:rPr>
          <w:rFonts w:ascii="Times New Roman" w:eastAsia="Times New Roman" w:hAnsi="Times New Roman" w:cs="Times New Roman"/>
          <w:color w:val="000000"/>
          <w:sz w:val="24"/>
          <w:szCs w:val="24"/>
          <w:lang w:eastAsia="it-IT"/>
        </w:rPr>
        <w:t xml:space="preserve">di </w:t>
      </w:r>
      <w:r w:rsidRPr="00335315">
        <w:rPr>
          <w:rFonts w:ascii="Times New Roman" w:eastAsia="Times New Roman" w:hAnsi="Times New Roman" w:cs="Times New Roman"/>
          <w:color w:val="000000"/>
          <w:sz w:val="24"/>
          <w:szCs w:val="24"/>
          <w:lang w:eastAsia="it-IT"/>
        </w:rPr>
        <w:t xml:space="preserve">consultazione o </w:t>
      </w:r>
      <w:r w:rsidR="00AC2CC9" w:rsidRPr="00335315">
        <w:rPr>
          <w:rFonts w:ascii="Times New Roman" w:eastAsia="Times New Roman" w:hAnsi="Times New Roman" w:cs="Times New Roman"/>
          <w:color w:val="000000"/>
          <w:sz w:val="24"/>
          <w:szCs w:val="24"/>
          <w:lang w:eastAsia="it-IT"/>
        </w:rPr>
        <w:t>di</w:t>
      </w:r>
      <w:r w:rsidRPr="00335315">
        <w:rPr>
          <w:rFonts w:ascii="Times New Roman" w:eastAsia="Times New Roman" w:hAnsi="Times New Roman" w:cs="Times New Roman"/>
          <w:color w:val="000000"/>
          <w:sz w:val="24"/>
          <w:szCs w:val="24"/>
          <w:lang w:eastAsia="it-IT"/>
        </w:rPr>
        <w:t xml:space="preserve"> partecipazione mediante il quale lavoratori</w:t>
      </w:r>
      <w:r w:rsidR="00335315">
        <w:rPr>
          <w:rFonts w:ascii="Times New Roman" w:eastAsia="Times New Roman" w:hAnsi="Times New Roman" w:cs="Times New Roman"/>
          <w:color w:val="000000"/>
          <w:sz w:val="24"/>
          <w:szCs w:val="24"/>
          <w:lang w:eastAsia="it-IT"/>
        </w:rPr>
        <w:t>,</w:t>
      </w:r>
      <w:r w:rsidR="00DF08D0" w:rsidRPr="00335315">
        <w:rPr>
          <w:rFonts w:ascii="Times New Roman" w:eastAsia="Times New Roman" w:hAnsi="Times New Roman" w:cs="Times New Roman"/>
          <w:color w:val="000000"/>
          <w:sz w:val="24"/>
          <w:szCs w:val="24"/>
          <w:lang w:eastAsia="it-IT"/>
        </w:rPr>
        <w:t xml:space="preserve"> </w:t>
      </w:r>
      <w:r w:rsidR="00AC2CC9" w:rsidRPr="00335315">
        <w:rPr>
          <w:rFonts w:ascii="Times New Roman" w:eastAsia="Times New Roman" w:hAnsi="Times New Roman" w:cs="Times New Roman"/>
          <w:color w:val="000000"/>
          <w:sz w:val="24"/>
          <w:szCs w:val="24"/>
          <w:lang w:eastAsia="it-IT"/>
        </w:rPr>
        <w:t xml:space="preserve">utenti </w:t>
      </w:r>
      <w:r w:rsidR="00AC2CC9" w:rsidRPr="00AB2BAB">
        <w:rPr>
          <w:rFonts w:ascii="Times New Roman" w:eastAsia="Times New Roman" w:hAnsi="Times New Roman" w:cs="Times New Roman"/>
          <w:color w:val="000000"/>
          <w:sz w:val="24"/>
          <w:szCs w:val="24"/>
          <w:lang w:eastAsia="it-IT"/>
        </w:rPr>
        <w:t xml:space="preserve">e altri soggetti </w:t>
      </w:r>
      <w:r w:rsidR="00335315" w:rsidRPr="00AB2BAB">
        <w:rPr>
          <w:rFonts w:ascii="Times New Roman" w:eastAsia="Times New Roman" w:hAnsi="Times New Roman" w:cs="Times New Roman"/>
          <w:color w:val="000000"/>
          <w:sz w:val="24"/>
          <w:szCs w:val="24"/>
          <w:lang w:eastAsia="it-IT"/>
        </w:rPr>
        <w:t xml:space="preserve">direttamente </w:t>
      </w:r>
      <w:r w:rsidR="00AC2CC9" w:rsidRPr="00AB2BAB">
        <w:rPr>
          <w:rFonts w:ascii="Times New Roman" w:eastAsia="Times New Roman" w:hAnsi="Times New Roman" w:cs="Times New Roman"/>
          <w:color w:val="000000"/>
          <w:sz w:val="24"/>
          <w:szCs w:val="24"/>
          <w:lang w:eastAsia="it-IT"/>
        </w:rPr>
        <w:t>interessati alle attività</w:t>
      </w:r>
      <w:r w:rsidRPr="00AB2BAB">
        <w:rPr>
          <w:rFonts w:ascii="Times New Roman" w:eastAsia="Times New Roman" w:hAnsi="Times New Roman" w:cs="Times New Roman"/>
          <w:color w:val="000000"/>
          <w:sz w:val="24"/>
          <w:szCs w:val="24"/>
          <w:lang w:eastAsia="it-IT"/>
        </w:rPr>
        <w:t xml:space="preserve"> </w:t>
      </w:r>
      <w:r w:rsidR="00530625" w:rsidRPr="00335315">
        <w:rPr>
          <w:rFonts w:ascii="Times New Roman" w:eastAsia="Times New Roman" w:hAnsi="Times New Roman" w:cs="Times New Roman"/>
          <w:color w:val="000000"/>
          <w:sz w:val="24"/>
          <w:szCs w:val="24"/>
          <w:lang w:eastAsia="it-IT"/>
        </w:rPr>
        <w:t xml:space="preserve">siano posti </w:t>
      </w:r>
      <w:r w:rsidR="00770C66" w:rsidRPr="00335315">
        <w:rPr>
          <w:rFonts w:ascii="Times New Roman" w:eastAsia="Times New Roman" w:hAnsi="Times New Roman" w:cs="Times New Roman"/>
          <w:color w:val="000000"/>
          <w:sz w:val="24"/>
          <w:szCs w:val="24"/>
          <w:lang w:eastAsia="it-IT"/>
        </w:rPr>
        <w:t>in grado</w:t>
      </w:r>
      <w:r w:rsidR="00477DC7" w:rsidRPr="00335315">
        <w:rPr>
          <w:rFonts w:ascii="Times New Roman" w:eastAsia="Times New Roman" w:hAnsi="Times New Roman" w:cs="Times New Roman"/>
          <w:color w:val="000000"/>
          <w:sz w:val="24"/>
          <w:szCs w:val="24"/>
          <w:lang w:eastAsia="it-IT"/>
        </w:rPr>
        <w:t xml:space="preserve"> di </w:t>
      </w:r>
      <w:r w:rsidRPr="00335315">
        <w:rPr>
          <w:rFonts w:ascii="Times New Roman" w:eastAsia="Times New Roman" w:hAnsi="Times New Roman" w:cs="Times New Roman"/>
          <w:color w:val="000000"/>
          <w:sz w:val="24"/>
          <w:szCs w:val="24"/>
          <w:lang w:eastAsia="it-IT"/>
        </w:rPr>
        <w:t xml:space="preserve">esercitare </w:t>
      </w:r>
      <w:r w:rsidR="002E3BB4" w:rsidRPr="00335315">
        <w:rPr>
          <w:rFonts w:ascii="Times New Roman" w:eastAsia="Times New Roman" w:hAnsi="Times New Roman" w:cs="Times New Roman"/>
          <w:color w:val="000000"/>
          <w:sz w:val="24"/>
          <w:szCs w:val="24"/>
          <w:lang w:eastAsia="it-IT"/>
        </w:rPr>
        <w:t>un’</w:t>
      </w:r>
      <w:r w:rsidRPr="00335315">
        <w:rPr>
          <w:rFonts w:ascii="Times New Roman" w:eastAsia="Times New Roman" w:hAnsi="Times New Roman" w:cs="Times New Roman"/>
          <w:color w:val="000000"/>
          <w:sz w:val="24"/>
          <w:szCs w:val="24"/>
          <w:lang w:eastAsia="it-IT"/>
        </w:rPr>
        <w:t xml:space="preserve">influenza sulle decisioni </w:t>
      </w:r>
      <w:r w:rsidR="0048107E" w:rsidRPr="00335315">
        <w:rPr>
          <w:rFonts w:ascii="Times New Roman" w:eastAsia="Times New Roman" w:hAnsi="Times New Roman" w:cs="Times New Roman"/>
          <w:color w:val="000000"/>
          <w:sz w:val="24"/>
          <w:szCs w:val="24"/>
          <w:lang w:eastAsia="it-IT"/>
        </w:rPr>
        <w:t>dell’</w:t>
      </w:r>
      <w:r w:rsidRPr="00335315">
        <w:rPr>
          <w:rFonts w:ascii="Times New Roman" w:eastAsia="Times New Roman" w:hAnsi="Times New Roman" w:cs="Times New Roman"/>
          <w:color w:val="000000"/>
          <w:sz w:val="24"/>
          <w:szCs w:val="24"/>
          <w:lang w:eastAsia="it-IT"/>
        </w:rPr>
        <w:t>impresa</w:t>
      </w:r>
      <w:r w:rsidR="0048107E" w:rsidRPr="00335315">
        <w:rPr>
          <w:rFonts w:ascii="Times New Roman" w:eastAsia="Times New Roman" w:hAnsi="Times New Roman" w:cs="Times New Roman"/>
          <w:color w:val="000000"/>
          <w:sz w:val="24"/>
          <w:szCs w:val="24"/>
          <w:lang w:eastAsia="it-IT"/>
        </w:rPr>
        <w:t xml:space="preserve"> sociale</w:t>
      </w:r>
      <w:r w:rsidRPr="00335315">
        <w:rPr>
          <w:rFonts w:ascii="Times New Roman" w:eastAsia="Times New Roman" w:hAnsi="Times New Roman" w:cs="Times New Roman"/>
          <w:color w:val="000000"/>
          <w:sz w:val="24"/>
          <w:szCs w:val="24"/>
          <w:lang w:eastAsia="it-IT"/>
        </w:rPr>
        <w:t xml:space="preserve">, </w:t>
      </w:r>
      <w:r w:rsidR="00AC2CC9" w:rsidRPr="00335315">
        <w:rPr>
          <w:rFonts w:ascii="Times New Roman" w:eastAsia="Times New Roman" w:hAnsi="Times New Roman" w:cs="Times New Roman"/>
          <w:color w:val="000000"/>
          <w:sz w:val="24"/>
          <w:szCs w:val="24"/>
          <w:lang w:eastAsia="it-IT"/>
        </w:rPr>
        <w:t xml:space="preserve">con particolare riferimento </w:t>
      </w:r>
      <w:r w:rsidRPr="00335315">
        <w:rPr>
          <w:rFonts w:ascii="Times New Roman" w:eastAsia="Times New Roman" w:hAnsi="Times New Roman" w:cs="Times New Roman"/>
          <w:color w:val="000000"/>
          <w:sz w:val="24"/>
          <w:szCs w:val="24"/>
          <w:lang w:eastAsia="it-IT"/>
        </w:rPr>
        <w:t xml:space="preserve">alle questioni che incidano direttamente sulle condizioni di lavoro e sulla qualità dei beni </w:t>
      </w:r>
      <w:r w:rsidR="0048107E" w:rsidRPr="00335315">
        <w:rPr>
          <w:rFonts w:ascii="Times New Roman" w:eastAsia="Times New Roman" w:hAnsi="Times New Roman" w:cs="Times New Roman"/>
          <w:color w:val="000000"/>
          <w:sz w:val="24"/>
          <w:szCs w:val="24"/>
          <w:lang w:eastAsia="it-IT"/>
        </w:rPr>
        <w:t>o</w:t>
      </w:r>
      <w:r w:rsidRPr="00335315">
        <w:rPr>
          <w:rFonts w:ascii="Times New Roman" w:eastAsia="Times New Roman" w:hAnsi="Times New Roman" w:cs="Times New Roman"/>
          <w:color w:val="000000"/>
          <w:sz w:val="24"/>
          <w:szCs w:val="24"/>
          <w:lang w:eastAsia="it-IT"/>
        </w:rPr>
        <w:t xml:space="preserve"> dei servizi</w:t>
      </w:r>
      <w:r w:rsidR="00335315">
        <w:rPr>
          <w:rFonts w:ascii="Times New Roman" w:eastAsia="Times New Roman" w:hAnsi="Times New Roman" w:cs="Times New Roman"/>
          <w:color w:val="000000"/>
          <w:sz w:val="24"/>
          <w:szCs w:val="24"/>
          <w:lang w:eastAsia="it-IT"/>
        </w:rPr>
        <w:t>.</w:t>
      </w:r>
      <w:r w:rsidRPr="00335315">
        <w:rPr>
          <w:rFonts w:ascii="Times New Roman" w:eastAsia="Times New Roman" w:hAnsi="Times New Roman" w:cs="Times New Roman"/>
          <w:color w:val="000000"/>
          <w:sz w:val="24"/>
          <w:szCs w:val="24"/>
          <w:lang w:eastAsia="it-IT"/>
        </w:rPr>
        <w:t xml:space="preserve"> </w:t>
      </w:r>
    </w:p>
    <w:p w14:paraId="22EEF03F" w14:textId="77777777" w:rsidR="00AC2CC9" w:rsidRDefault="000807BD"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3. Le modalità di coinvolgimento devono essere individuate dall’impresa sociale tenendo conto, tra </w:t>
      </w:r>
      <w:r w:rsidR="0012209F" w:rsidRPr="00351252">
        <w:rPr>
          <w:rFonts w:ascii="Times New Roman" w:eastAsia="Times New Roman" w:hAnsi="Times New Roman" w:cs="Times New Roman"/>
          <w:color w:val="000000"/>
          <w:sz w:val="24"/>
          <w:szCs w:val="24"/>
          <w:lang w:eastAsia="it-IT"/>
        </w:rPr>
        <w:t>gli altri elementi</w:t>
      </w:r>
      <w:r w:rsidRPr="00351252">
        <w:rPr>
          <w:rFonts w:ascii="Times New Roman" w:eastAsia="Times New Roman" w:hAnsi="Times New Roman" w:cs="Times New Roman"/>
          <w:color w:val="000000"/>
          <w:sz w:val="24"/>
          <w:szCs w:val="24"/>
          <w:lang w:eastAsia="it-IT"/>
        </w:rPr>
        <w:t xml:space="preserve">, </w:t>
      </w:r>
      <w:r w:rsidR="00005655" w:rsidRPr="00351252">
        <w:rPr>
          <w:rFonts w:ascii="Times New Roman" w:eastAsia="Times New Roman" w:hAnsi="Times New Roman" w:cs="Times New Roman"/>
          <w:color w:val="000000"/>
          <w:sz w:val="24"/>
          <w:szCs w:val="24"/>
          <w:lang w:eastAsia="it-IT"/>
        </w:rPr>
        <w:t>dei contratti</w:t>
      </w:r>
      <w:r w:rsidR="00661AC3">
        <w:rPr>
          <w:rFonts w:ascii="Times New Roman" w:eastAsia="Times New Roman" w:hAnsi="Times New Roman" w:cs="Times New Roman"/>
          <w:color w:val="000000"/>
          <w:sz w:val="24"/>
          <w:szCs w:val="24"/>
          <w:lang w:eastAsia="it-IT"/>
        </w:rPr>
        <w:t xml:space="preserve"> </w:t>
      </w:r>
      <w:r w:rsidR="00661AC3" w:rsidRPr="00335315">
        <w:rPr>
          <w:rFonts w:ascii="Times New Roman" w:eastAsia="Times New Roman" w:hAnsi="Times New Roman" w:cs="Times New Roman"/>
          <w:color w:val="000000"/>
          <w:sz w:val="24"/>
          <w:szCs w:val="24"/>
          <w:lang w:eastAsia="it-IT"/>
        </w:rPr>
        <w:t>collettivi di cui all’articolo 51 del decreto legislativo 15 giugno 2015, n. 81</w:t>
      </w:r>
      <w:r w:rsidR="00005655" w:rsidRPr="00335315">
        <w:rPr>
          <w:rFonts w:ascii="Times New Roman" w:eastAsia="Times New Roman" w:hAnsi="Times New Roman" w:cs="Times New Roman"/>
          <w:color w:val="000000"/>
          <w:sz w:val="24"/>
          <w:szCs w:val="24"/>
          <w:lang w:eastAsia="it-IT"/>
        </w:rPr>
        <w:t>,</w:t>
      </w:r>
      <w:r w:rsidR="00005655"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della natura dell’attività esercitata, </w:t>
      </w:r>
      <w:r w:rsidR="00F429DB" w:rsidRPr="00351252">
        <w:rPr>
          <w:rFonts w:ascii="Times New Roman" w:eastAsia="Times New Roman" w:hAnsi="Times New Roman" w:cs="Times New Roman"/>
          <w:color w:val="000000"/>
          <w:sz w:val="24"/>
          <w:szCs w:val="24"/>
          <w:lang w:eastAsia="it-IT"/>
        </w:rPr>
        <w:t>delle categorie d</w:t>
      </w:r>
      <w:r w:rsidRPr="00351252">
        <w:rPr>
          <w:rFonts w:ascii="Times New Roman" w:eastAsia="Times New Roman" w:hAnsi="Times New Roman" w:cs="Times New Roman"/>
          <w:color w:val="000000"/>
          <w:sz w:val="24"/>
          <w:szCs w:val="24"/>
          <w:lang w:eastAsia="it-IT"/>
        </w:rPr>
        <w:t>i soggetti da coinvolgere e delle dimensioni dell’impresa sociale</w:t>
      </w:r>
      <w:r w:rsidR="00735C0C" w:rsidRPr="00351252">
        <w:rPr>
          <w:rFonts w:ascii="Times New Roman" w:eastAsia="Times New Roman" w:hAnsi="Times New Roman" w:cs="Times New Roman"/>
          <w:color w:val="000000"/>
          <w:sz w:val="24"/>
          <w:szCs w:val="24"/>
          <w:lang w:eastAsia="it-IT"/>
        </w:rPr>
        <w:t xml:space="preserve">, </w:t>
      </w:r>
      <w:r w:rsidR="00A56BC8" w:rsidRPr="00351252">
        <w:rPr>
          <w:rFonts w:ascii="Times New Roman" w:eastAsia="Times New Roman" w:hAnsi="Times New Roman" w:cs="Times New Roman"/>
          <w:color w:val="000000"/>
          <w:sz w:val="24"/>
          <w:szCs w:val="24"/>
          <w:lang w:eastAsia="it-IT"/>
        </w:rPr>
        <w:t>in conformità a linee guida adottate con decreto del Ministro del lavoro e delle politiche sociali, sentito il Consiglio nazionale del Terzo settore</w:t>
      </w:r>
      <w:r w:rsidRPr="00351252">
        <w:rPr>
          <w:rFonts w:ascii="Times New Roman" w:eastAsia="Times New Roman" w:hAnsi="Times New Roman" w:cs="Times New Roman"/>
          <w:color w:val="000000"/>
          <w:sz w:val="24"/>
          <w:szCs w:val="24"/>
          <w:lang w:eastAsia="it-IT"/>
        </w:rPr>
        <w:t xml:space="preserve">. Delle </w:t>
      </w:r>
      <w:r w:rsidR="001B6BCA" w:rsidRPr="00351252">
        <w:rPr>
          <w:rFonts w:ascii="Times New Roman" w:eastAsia="Times New Roman" w:hAnsi="Times New Roman" w:cs="Times New Roman"/>
          <w:color w:val="000000"/>
          <w:sz w:val="24"/>
          <w:szCs w:val="24"/>
          <w:lang w:eastAsia="it-IT"/>
        </w:rPr>
        <w:t xml:space="preserve">forme e </w:t>
      </w:r>
      <w:r w:rsidRPr="00351252">
        <w:rPr>
          <w:rFonts w:ascii="Times New Roman" w:eastAsia="Times New Roman" w:hAnsi="Times New Roman" w:cs="Times New Roman"/>
          <w:color w:val="000000"/>
          <w:sz w:val="24"/>
          <w:szCs w:val="24"/>
          <w:lang w:eastAsia="it-IT"/>
        </w:rPr>
        <w:t xml:space="preserve">modalità di coinvolgimento deve </w:t>
      </w:r>
      <w:r w:rsidR="001B6BCA" w:rsidRPr="00351252">
        <w:rPr>
          <w:rFonts w:ascii="Times New Roman" w:eastAsia="Times New Roman" w:hAnsi="Times New Roman" w:cs="Times New Roman"/>
          <w:color w:val="000000"/>
          <w:sz w:val="24"/>
          <w:szCs w:val="24"/>
          <w:lang w:eastAsia="it-IT"/>
        </w:rPr>
        <w:t>farsi menzione</w:t>
      </w:r>
      <w:r w:rsidRPr="00351252">
        <w:rPr>
          <w:rFonts w:ascii="Times New Roman" w:eastAsia="Times New Roman" w:hAnsi="Times New Roman" w:cs="Times New Roman"/>
          <w:color w:val="000000"/>
          <w:sz w:val="24"/>
          <w:szCs w:val="24"/>
          <w:lang w:eastAsia="it-IT"/>
        </w:rPr>
        <w:t xml:space="preserve"> nel bilancio sociale</w:t>
      </w:r>
      <w:r w:rsidR="001B6BCA" w:rsidRPr="00351252">
        <w:rPr>
          <w:rFonts w:ascii="Times New Roman" w:eastAsia="Times New Roman" w:hAnsi="Times New Roman" w:cs="Times New Roman"/>
          <w:color w:val="000000"/>
          <w:sz w:val="24"/>
          <w:szCs w:val="24"/>
          <w:lang w:eastAsia="it-IT"/>
        </w:rPr>
        <w:t xml:space="preserve"> di cui all’articolo </w:t>
      </w:r>
      <w:r w:rsidR="0054627F">
        <w:rPr>
          <w:rFonts w:ascii="Times New Roman" w:eastAsia="Times New Roman" w:hAnsi="Times New Roman" w:cs="Times New Roman"/>
          <w:color w:val="000000"/>
          <w:sz w:val="24"/>
          <w:szCs w:val="24"/>
          <w:lang w:eastAsia="it-IT"/>
        </w:rPr>
        <w:t>9</w:t>
      </w:r>
      <w:r w:rsidR="001B6BCA" w:rsidRPr="00351252">
        <w:rPr>
          <w:rFonts w:ascii="Times New Roman" w:eastAsia="Times New Roman" w:hAnsi="Times New Roman" w:cs="Times New Roman"/>
          <w:color w:val="000000"/>
          <w:sz w:val="24"/>
          <w:szCs w:val="24"/>
          <w:lang w:eastAsia="it-IT"/>
        </w:rPr>
        <w:t>, comma 2</w:t>
      </w:r>
      <w:r w:rsidRPr="00351252">
        <w:rPr>
          <w:rFonts w:ascii="Times New Roman" w:eastAsia="Times New Roman" w:hAnsi="Times New Roman" w:cs="Times New Roman"/>
          <w:color w:val="000000"/>
          <w:sz w:val="24"/>
          <w:szCs w:val="24"/>
          <w:lang w:eastAsia="it-IT"/>
        </w:rPr>
        <w:t>.</w:t>
      </w:r>
    </w:p>
    <w:p w14:paraId="43836A64" w14:textId="77777777" w:rsidR="002E5E4B" w:rsidRPr="00FA4566" w:rsidRDefault="00AC2CC9"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35315">
        <w:rPr>
          <w:rFonts w:ascii="Times New Roman" w:eastAsia="Times New Roman" w:hAnsi="Times New Roman" w:cs="Times New Roman"/>
          <w:color w:val="000000"/>
          <w:sz w:val="24"/>
          <w:szCs w:val="24"/>
          <w:lang w:eastAsia="it-IT"/>
        </w:rPr>
        <w:t xml:space="preserve">4. </w:t>
      </w:r>
      <w:r w:rsidR="00FD1CA8" w:rsidRPr="00335315">
        <w:rPr>
          <w:rFonts w:ascii="Times New Roman" w:eastAsia="Times New Roman" w:hAnsi="Times New Roman" w:cs="Times New Roman"/>
          <w:color w:val="000000"/>
          <w:sz w:val="24"/>
          <w:szCs w:val="24"/>
          <w:lang w:eastAsia="it-IT"/>
        </w:rPr>
        <w:t>Gli statuti delle</w:t>
      </w:r>
      <w:r w:rsidRPr="00335315">
        <w:rPr>
          <w:rFonts w:ascii="Times New Roman" w:eastAsia="Times New Roman" w:hAnsi="Times New Roman" w:cs="Times New Roman"/>
          <w:color w:val="000000"/>
          <w:sz w:val="24"/>
          <w:szCs w:val="24"/>
          <w:lang w:eastAsia="it-IT"/>
        </w:rPr>
        <w:t xml:space="preserve"> imprese sociali </w:t>
      </w:r>
      <w:r w:rsidR="00F77C11" w:rsidRPr="00335315">
        <w:rPr>
          <w:rFonts w:ascii="Times New Roman" w:eastAsia="Times New Roman" w:hAnsi="Times New Roman" w:cs="Times New Roman"/>
          <w:color w:val="000000"/>
          <w:sz w:val="24"/>
          <w:szCs w:val="24"/>
          <w:lang w:eastAsia="it-IT"/>
        </w:rPr>
        <w:t>devono in ogni cas</w:t>
      </w:r>
      <w:r w:rsidR="00634323" w:rsidRPr="00335315">
        <w:rPr>
          <w:rFonts w:ascii="Times New Roman" w:eastAsia="Times New Roman" w:hAnsi="Times New Roman" w:cs="Times New Roman"/>
          <w:color w:val="000000"/>
          <w:sz w:val="24"/>
          <w:szCs w:val="24"/>
          <w:lang w:eastAsia="it-IT"/>
        </w:rPr>
        <w:t>o</w:t>
      </w:r>
      <w:r w:rsidR="00F77C11">
        <w:rPr>
          <w:rFonts w:ascii="Times New Roman" w:eastAsia="Times New Roman" w:hAnsi="Times New Roman" w:cs="Times New Roman"/>
          <w:b/>
          <w:color w:val="000000"/>
          <w:sz w:val="24"/>
          <w:szCs w:val="24"/>
          <w:lang w:eastAsia="it-IT"/>
        </w:rPr>
        <w:t xml:space="preserve"> </w:t>
      </w:r>
      <w:r w:rsidR="00335315" w:rsidRPr="00FA4566">
        <w:rPr>
          <w:rFonts w:ascii="Times New Roman" w:eastAsia="Times New Roman" w:hAnsi="Times New Roman" w:cs="Times New Roman"/>
          <w:color w:val="000000"/>
          <w:sz w:val="24"/>
          <w:szCs w:val="24"/>
          <w:lang w:eastAsia="it-IT"/>
        </w:rPr>
        <w:t>disciplinare</w:t>
      </w:r>
      <w:r w:rsidR="002E5E4B" w:rsidRPr="00FA4566">
        <w:rPr>
          <w:rFonts w:ascii="Times New Roman" w:eastAsia="Times New Roman" w:hAnsi="Times New Roman" w:cs="Times New Roman"/>
          <w:color w:val="000000"/>
          <w:sz w:val="24"/>
          <w:szCs w:val="24"/>
          <w:lang w:eastAsia="it-IT"/>
        </w:rPr>
        <w:t>:</w:t>
      </w:r>
    </w:p>
    <w:p w14:paraId="23955F70" w14:textId="77777777" w:rsidR="002E5E4B" w:rsidRPr="00335315" w:rsidRDefault="002E5E4B"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35315">
        <w:rPr>
          <w:rFonts w:ascii="Times New Roman" w:eastAsia="Times New Roman" w:hAnsi="Times New Roman" w:cs="Times New Roman"/>
          <w:color w:val="000000"/>
          <w:sz w:val="24"/>
          <w:szCs w:val="24"/>
          <w:lang w:eastAsia="it-IT"/>
        </w:rPr>
        <w:t>a)</w:t>
      </w:r>
      <w:r w:rsidR="00FD1CA8" w:rsidRPr="00335315">
        <w:rPr>
          <w:rFonts w:ascii="Times New Roman" w:eastAsia="Times New Roman" w:hAnsi="Times New Roman" w:cs="Times New Roman"/>
          <w:color w:val="000000"/>
          <w:sz w:val="24"/>
          <w:szCs w:val="24"/>
          <w:lang w:eastAsia="it-IT"/>
        </w:rPr>
        <w:t xml:space="preserve"> </w:t>
      </w:r>
      <w:r w:rsidR="00335315">
        <w:rPr>
          <w:rFonts w:ascii="Times New Roman" w:eastAsia="Times New Roman" w:hAnsi="Times New Roman" w:cs="Times New Roman"/>
          <w:color w:val="000000"/>
          <w:sz w:val="24"/>
          <w:szCs w:val="24"/>
          <w:lang w:eastAsia="it-IT"/>
        </w:rPr>
        <w:t xml:space="preserve">i casi e le modalità della partecipazione </w:t>
      </w:r>
      <w:r w:rsidR="00FD1CA8" w:rsidRPr="00335315">
        <w:rPr>
          <w:rFonts w:ascii="Times New Roman" w:eastAsia="Times New Roman" w:hAnsi="Times New Roman" w:cs="Times New Roman"/>
          <w:color w:val="000000"/>
          <w:sz w:val="24"/>
          <w:szCs w:val="24"/>
          <w:lang w:eastAsia="it-IT"/>
        </w:rPr>
        <w:t>dei</w:t>
      </w:r>
      <w:r w:rsidR="00AC2CC9" w:rsidRPr="00335315">
        <w:rPr>
          <w:rFonts w:ascii="Times New Roman" w:eastAsia="Times New Roman" w:hAnsi="Times New Roman" w:cs="Times New Roman"/>
          <w:color w:val="000000"/>
          <w:sz w:val="24"/>
          <w:szCs w:val="24"/>
          <w:lang w:eastAsia="it-IT"/>
        </w:rPr>
        <w:t xml:space="preserve"> lavoratori e </w:t>
      </w:r>
      <w:r w:rsidR="00FD1CA8" w:rsidRPr="00335315">
        <w:rPr>
          <w:rFonts w:ascii="Times New Roman" w:eastAsia="Times New Roman" w:hAnsi="Times New Roman" w:cs="Times New Roman"/>
          <w:color w:val="000000"/>
          <w:sz w:val="24"/>
          <w:szCs w:val="24"/>
          <w:lang w:eastAsia="it-IT"/>
        </w:rPr>
        <w:t>de</w:t>
      </w:r>
      <w:r w:rsidR="00AC2CC9" w:rsidRPr="00335315">
        <w:rPr>
          <w:rFonts w:ascii="Times New Roman" w:eastAsia="Times New Roman" w:hAnsi="Times New Roman" w:cs="Times New Roman"/>
          <w:color w:val="000000"/>
          <w:sz w:val="24"/>
          <w:szCs w:val="24"/>
          <w:lang w:eastAsia="it-IT"/>
        </w:rPr>
        <w:t>gli utenti</w:t>
      </w:r>
      <w:r w:rsidR="00474784" w:rsidRPr="00335315">
        <w:rPr>
          <w:rFonts w:ascii="Times New Roman" w:eastAsia="Times New Roman" w:hAnsi="Times New Roman" w:cs="Times New Roman"/>
          <w:color w:val="000000"/>
          <w:sz w:val="24"/>
          <w:szCs w:val="24"/>
          <w:lang w:eastAsia="it-IT"/>
        </w:rPr>
        <w:t xml:space="preserve">, </w:t>
      </w:r>
      <w:r w:rsidR="00F77C11" w:rsidRPr="00335315">
        <w:rPr>
          <w:rFonts w:ascii="Times New Roman" w:eastAsia="Times New Roman" w:hAnsi="Times New Roman" w:cs="Times New Roman"/>
          <w:color w:val="000000"/>
          <w:sz w:val="24"/>
          <w:szCs w:val="24"/>
          <w:lang w:eastAsia="it-IT"/>
        </w:rPr>
        <w:t>anche tramite</w:t>
      </w:r>
      <w:r w:rsidR="00474784" w:rsidRPr="00335315">
        <w:rPr>
          <w:rFonts w:ascii="Times New Roman" w:eastAsia="Times New Roman" w:hAnsi="Times New Roman" w:cs="Times New Roman"/>
          <w:color w:val="000000"/>
          <w:sz w:val="24"/>
          <w:szCs w:val="24"/>
          <w:lang w:eastAsia="it-IT"/>
        </w:rPr>
        <w:t xml:space="preserve"> loro rappresentanti,</w:t>
      </w:r>
      <w:r w:rsidR="00AC2CC9" w:rsidRPr="00335315">
        <w:rPr>
          <w:rFonts w:ascii="Times New Roman" w:eastAsia="Times New Roman" w:hAnsi="Times New Roman" w:cs="Times New Roman"/>
          <w:color w:val="000000"/>
          <w:sz w:val="24"/>
          <w:szCs w:val="24"/>
          <w:lang w:eastAsia="it-IT"/>
        </w:rPr>
        <w:t xml:space="preserve"> all’assemblea degli associati o dei soci</w:t>
      </w:r>
      <w:r w:rsidRPr="00335315">
        <w:rPr>
          <w:rFonts w:ascii="Times New Roman" w:eastAsia="Times New Roman" w:hAnsi="Times New Roman" w:cs="Times New Roman"/>
          <w:color w:val="000000"/>
          <w:sz w:val="24"/>
          <w:szCs w:val="24"/>
          <w:lang w:eastAsia="it-IT"/>
        </w:rPr>
        <w:t>;</w:t>
      </w:r>
    </w:p>
    <w:p w14:paraId="347B0EC0" w14:textId="77777777" w:rsidR="000807BD" w:rsidRDefault="001904B5"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FA4566">
        <w:rPr>
          <w:rFonts w:ascii="Times New Roman" w:eastAsia="Times New Roman" w:hAnsi="Times New Roman" w:cs="Times New Roman"/>
          <w:color w:val="000000"/>
          <w:sz w:val="24"/>
          <w:szCs w:val="24"/>
          <w:lang w:eastAsia="it-IT"/>
        </w:rPr>
        <w:t>b</w:t>
      </w:r>
      <w:r w:rsidR="002E5E4B" w:rsidRPr="00FA4566">
        <w:rPr>
          <w:rFonts w:ascii="Times New Roman" w:eastAsia="Times New Roman" w:hAnsi="Times New Roman" w:cs="Times New Roman"/>
          <w:color w:val="000000"/>
          <w:sz w:val="24"/>
          <w:szCs w:val="24"/>
          <w:lang w:eastAsia="it-IT"/>
        </w:rPr>
        <w:t>)</w:t>
      </w:r>
      <w:r w:rsidR="002E5E4B" w:rsidRPr="001904B5">
        <w:rPr>
          <w:rFonts w:ascii="Times New Roman" w:eastAsia="Times New Roman" w:hAnsi="Times New Roman" w:cs="Times New Roman"/>
          <w:color w:val="000000"/>
          <w:sz w:val="24"/>
          <w:szCs w:val="24"/>
          <w:lang w:eastAsia="it-IT"/>
        </w:rPr>
        <w:t xml:space="preserve"> </w:t>
      </w:r>
      <w:r w:rsidR="00474784" w:rsidRPr="001904B5">
        <w:rPr>
          <w:rFonts w:ascii="Times New Roman" w:eastAsia="Times New Roman" w:hAnsi="Times New Roman" w:cs="Times New Roman"/>
          <w:color w:val="000000"/>
          <w:sz w:val="24"/>
          <w:szCs w:val="24"/>
          <w:lang w:eastAsia="it-IT"/>
        </w:rPr>
        <w:t xml:space="preserve">nelle imprese sociali </w:t>
      </w:r>
      <w:r w:rsidR="009E46B4" w:rsidRPr="001904B5">
        <w:rPr>
          <w:rFonts w:ascii="Times New Roman" w:eastAsia="Times New Roman" w:hAnsi="Times New Roman" w:cs="Times New Roman"/>
          <w:color w:val="000000"/>
          <w:sz w:val="24"/>
          <w:szCs w:val="24"/>
          <w:lang w:eastAsia="it-IT"/>
        </w:rPr>
        <w:t>che superino due dei limiti indicati nel primo comma dell’articolo 2435-bis del codice civile ridotti della metà</w:t>
      </w:r>
      <w:r w:rsidR="002E5E4B" w:rsidRPr="001904B5">
        <w:rPr>
          <w:rFonts w:ascii="Times New Roman" w:eastAsia="Times New Roman" w:hAnsi="Times New Roman" w:cs="Times New Roman"/>
          <w:color w:val="000000"/>
          <w:sz w:val="24"/>
          <w:szCs w:val="24"/>
          <w:lang w:eastAsia="it-IT"/>
        </w:rPr>
        <w:t>,</w:t>
      </w:r>
      <w:r w:rsidR="00474784" w:rsidRPr="001904B5">
        <w:rPr>
          <w:rFonts w:ascii="Times New Roman" w:eastAsia="Times New Roman" w:hAnsi="Times New Roman" w:cs="Times New Roman"/>
          <w:color w:val="000000"/>
          <w:sz w:val="24"/>
          <w:szCs w:val="24"/>
          <w:lang w:eastAsia="it-IT"/>
        </w:rPr>
        <w:t xml:space="preserve"> </w:t>
      </w:r>
      <w:r w:rsidRPr="00FA4566">
        <w:rPr>
          <w:rFonts w:ascii="Times New Roman" w:eastAsia="Times New Roman" w:hAnsi="Times New Roman" w:cs="Times New Roman"/>
          <w:color w:val="000000"/>
          <w:sz w:val="24"/>
          <w:szCs w:val="24"/>
          <w:lang w:eastAsia="it-IT"/>
        </w:rPr>
        <w:t>la nomina, da parte dei lavoratori e</w:t>
      </w:r>
      <w:r w:rsidR="004B736A" w:rsidRPr="00CD3B10">
        <w:rPr>
          <w:rFonts w:ascii="Times New Roman" w:eastAsia="Times New Roman" w:hAnsi="Times New Roman" w:cs="Times New Roman"/>
          <w:b/>
          <w:sz w:val="24"/>
          <w:szCs w:val="24"/>
          <w:lang w:eastAsia="it-IT"/>
        </w:rPr>
        <w:t>d eventualmente</w:t>
      </w:r>
      <w:r w:rsidRPr="00CD3B10">
        <w:rPr>
          <w:rFonts w:ascii="Times New Roman" w:eastAsia="Times New Roman" w:hAnsi="Times New Roman" w:cs="Times New Roman"/>
          <w:b/>
          <w:sz w:val="24"/>
          <w:szCs w:val="24"/>
          <w:lang w:eastAsia="it-IT"/>
        </w:rPr>
        <w:t xml:space="preserve"> </w:t>
      </w:r>
      <w:r w:rsidRPr="00FA4566">
        <w:rPr>
          <w:rFonts w:ascii="Times New Roman" w:eastAsia="Times New Roman" w:hAnsi="Times New Roman" w:cs="Times New Roman"/>
          <w:color w:val="000000"/>
          <w:sz w:val="24"/>
          <w:szCs w:val="24"/>
          <w:lang w:eastAsia="it-IT"/>
        </w:rPr>
        <w:t xml:space="preserve">degli utenti di </w:t>
      </w:r>
      <w:r w:rsidR="009E46B4" w:rsidRPr="00FA4566">
        <w:rPr>
          <w:rFonts w:ascii="Times New Roman" w:eastAsia="Times New Roman" w:hAnsi="Times New Roman" w:cs="Times New Roman"/>
          <w:color w:val="000000"/>
          <w:sz w:val="24"/>
          <w:szCs w:val="24"/>
          <w:lang w:eastAsia="it-IT"/>
        </w:rPr>
        <w:t xml:space="preserve">almeno un componente </w:t>
      </w:r>
      <w:r w:rsidRPr="00FA4566">
        <w:rPr>
          <w:rFonts w:ascii="Times New Roman" w:eastAsia="Times New Roman" w:hAnsi="Times New Roman" w:cs="Times New Roman"/>
          <w:color w:val="000000"/>
          <w:sz w:val="24"/>
          <w:szCs w:val="24"/>
          <w:lang w:eastAsia="it-IT"/>
        </w:rPr>
        <w:t xml:space="preserve">sia </w:t>
      </w:r>
      <w:r w:rsidR="009E46B4" w:rsidRPr="00FA4566">
        <w:rPr>
          <w:rFonts w:ascii="Times New Roman" w:eastAsia="Times New Roman" w:hAnsi="Times New Roman" w:cs="Times New Roman"/>
          <w:color w:val="000000"/>
          <w:sz w:val="24"/>
          <w:szCs w:val="24"/>
          <w:lang w:eastAsia="it-IT"/>
        </w:rPr>
        <w:t>dell’</w:t>
      </w:r>
      <w:r w:rsidRPr="00FA4566">
        <w:rPr>
          <w:rFonts w:ascii="Times New Roman" w:eastAsia="Times New Roman" w:hAnsi="Times New Roman" w:cs="Times New Roman"/>
          <w:color w:val="000000"/>
          <w:sz w:val="24"/>
          <w:szCs w:val="24"/>
          <w:lang w:eastAsia="it-IT"/>
        </w:rPr>
        <w:t>organo di amministrazione che</w:t>
      </w:r>
      <w:r>
        <w:rPr>
          <w:rFonts w:ascii="Times New Roman" w:eastAsia="Times New Roman" w:hAnsi="Times New Roman" w:cs="Times New Roman"/>
          <w:color w:val="000000"/>
          <w:sz w:val="24"/>
          <w:szCs w:val="24"/>
          <w:lang w:eastAsia="it-IT"/>
        </w:rPr>
        <w:t xml:space="preserve"> dell’</w:t>
      </w:r>
      <w:r w:rsidR="009E46B4" w:rsidRPr="001904B5">
        <w:rPr>
          <w:rFonts w:ascii="Times New Roman" w:eastAsia="Times New Roman" w:hAnsi="Times New Roman" w:cs="Times New Roman"/>
          <w:color w:val="000000"/>
          <w:sz w:val="24"/>
          <w:szCs w:val="24"/>
          <w:lang w:eastAsia="it-IT"/>
        </w:rPr>
        <w:t>organo di controllo</w:t>
      </w:r>
      <w:r w:rsidR="00474784" w:rsidRPr="001904B5">
        <w:rPr>
          <w:rFonts w:ascii="Times New Roman" w:eastAsia="Times New Roman" w:hAnsi="Times New Roman" w:cs="Times New Roman"/>
          <w:color w:val="000000"/>
          <w:sz w:val="24"/>
          <w:szCs w:val="24"/>
          <w:lang w:eastAsia="it-IT"/>
        </w:rPr>
        <w:t>.</w:t>
      </w:r>
    </w:p>
    <w:p w14:paraId="6FF1A507" w14:textId="77777777" w:rsidR="00097F8A" w:rsidRPr="001904B5" w:rsidRDefault="00097F8A"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904B5">
        <w:rPr>
          <w:rFonts w:ascii="Times New Roman" w:eastAsia="Times New Roman" w:hAnsi="Times New Roman" w:cs="Times New Roman"/>
          <w:color w:val="000000"/>
          <w:sz w:val="24"/>
          <w:szCs w:val="24"/>
          <w:lang w:eastAsia="it-IT"/>
        </w:rPr>
        <w:t>5. Il presente articolo non si applica alle imprese sociali costituite nella forma di società cooperativa a mutualità prevalente</w:t>
      </w:r>
      <w:r w:rsidR="00E377F8" w:rsidRPr="001904B5">
        <w:rPr>
          <w:rFonts w:ascii="Times New Roman" w:eastAsia="Times New Roman" w:hAnsi="Times New Roman" w:cs="Times New Roman"/>
          <w:color w:val="000000"/>
          <w:sz w:val="24"/>
          <w:szCs w:val="24"/>
          <w:lang w:eastAsia="it-IT"/>
        </w:rPr>
        <w:t xml:space="preserve"> e agli enti di cui all’articolo 1, comma 3</w:t>
      </w:r>
      <w:r w:rsidRPr="001904B5">
        <w:rPr>
          <w:rFonts w:ascii="Times New Roman" w:eastAsia="Times New Roman" w:hAnsi="Times New Roman" w:cs="Times New Roman"/>
          <w:color w:val="000000"/>
          <w:sz w:val="24"/>
          <w:szCs w:val="24"/>
          <w:lang w:eastAsia="it-IT"/>
        </w:rPr>
        <w:t>.</w:t>
      </w:r>
    </w:p>
    <w:p w14:paraId="2454F01C"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698C31AB"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351252" w:rsidRPr="00351252">
        <w:rPr>
          <w:rFonts w:ascii="Times New Roman" w:eastAsia="Times New Roman" w:hAnsi="Times New Roman" w:cs="Times New Roman"/>
          <w:bCs/>
          <w:color w:val="000000"/>
          <w:sz w:val="24"/>
          <w:szCs w:val="24"/>
          <w:lang w:eastAsia="it-IT"/>
        </w:rPr>
        <w:t>2</w:t>
      </w:r>
    </w:p>
    <w:p w14:paraId="425A629C"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Trasformazione, </w:t>
      </w:r>
      <w:r w:rsidR="00B85BFB" w:rsidRPr="00351252">
        <w:rPr>
          <w:rFonts w:ascii="Times New Roman" w:eastAsia="Times New Roman" w:hAnsi="Times New Roman" w:cs="Times New Roman"/>
          <w:color w:val="000000"/>
          <w:sz w:val="24"/>
          <w:szCs w:val="24"/>
          <w:lang w:eastAsia="it-IT"/>
        </w:rPr>
        <w:t>fusione, scissione</w:t>
      </w:r>
      <w:r w:rsidR="0096776A">
        <w:rPr>
          <w:rFonts w:ascii="Times New Roman" w:eastAsia="Times New Roman" w:hAnsi="Times New Roman" w:cs="Times New Roman"/>
          <w:color w:val="000000"/>
          <w:sz w:val="24"/>
          <w:szCs w:val="24"/>
          <w:lang w:eastAsia="it-IT"/>
        </w:rPr>
        <w:t xml:space="preserve">, </w:t>
      </w:r>
      <w:r w:rsidR="00B85BFB" w:rsidRPr="00351252">
        <w:rPr>
          <w:rFonts w:ascii="Times New Roman" w:eastAsia="Times New Roman" w:hAnsi="Times New Roman" w:cs="Times New Roman"/>
          <w:color w:val="000000"/>
          <w:sz w:val="24"/>
          <w:szCs w:val="24"/>
          <w:lang w:eastAsia="it-IT"/>
        </w:rPr>
        <w:t>cessione d’</w:t>
      </w:r>
      <w:r w:rsidRPr="00351252">
        <w:rPr>
          <w:rFonts w:ascii="Times New Roman" w:eastAsia="Times New Roman" w:hAnsi="Times New Roman" w:cs="Times New Roman"/>
          <w:color w:val="000000"/>
          <w:sz w:val="24"/>
          <w:szCs w:val="24"/>
          <w:lang w:eastAsia="it-IT"/>
        </w:rPr>
        <w:t>azienda e devoluzione del patrimonio</w:t>
      </w:r>
    </w:p>
    <w:p w14:paraId="2085CD5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w:t>
      </w:r>
      <w:r w:rsidR="0093110D" w:rsidRPr="00351252">
        <w:rPr>
          <w:rFonts w:ascii="Times New Roman" w:eastAsia="Times New Roman" w:hAnsi="Times New Roman" w:cs="Times New Roman"/>
          <w:color w:val="000000"/>
          <w:sz w:val="24"/>
          <w:szCs w:val="24"/>
          <w:lang w:eastAsia="it-IT"/>
        </w:rPr>
        <w:t>L</w:t>
      </w:r>
      <w:r w:rsidRPr="00351252">
        <w:rPr>
          <w:rFonts w:ascii="Times New Roman" w:eastAsia="Times New Roman" w:hAnsi="Times New Roman" w:cs="Times New Roman"/>
          <w:color w:val="000000"/>
          <w:sz w:val="24"/>
          <w:szCs w:val="24"/>
          <w:lang w:eastAsia="it-IT"/>
        </w:rPr>
        <w:t xml:space="preserve">a trasformazione, la fusione e la scissione </w:t>
      </w:r>
      <w:r w:rsidR="00C2289D" w:rsidRPr="00351252">
        <w:rPr>
          <w:rFonts w:ascii="Times New Roman" w:eastAsia="Times New Roman" w:hAnsi="Times New Roman" w:cs="Times New Roman"/>
          <w:color w:val="000000"/>
          <w:sz w:val="24"/>
          <w:szCs w:val="24"/>
          <w:lang w:eastAsia="it-IT"/>
        </w:rPr>
        <w:t xml:space="preserve">delle imprese sociali </w:t>
      </w:r>
      <w:r w:rsidRPr="00351252">
        <w:rPr>
          <w:rFonts w:ascii="Times New Roman" w:eastAsia="Times New Roman" w:hAnsi="Times New Roman" w:cs="Times New Roman"/>
          <w:color w:val="000000"/>
          <w:sz w:val="24"/>
          <w:szCs w:val="24"/>
          <w:lang w:eastAsia="it-IT"/>
        </w:rPr>
        <w:t>devono essere rea</w:t>
      </w:r>
      <w:r w:rsidR="00B85BFB" w:rsidRPr="00351252">
        <w:rPr>
          <w:rFonts w:ascii="Times New Roman" w:eastAsia="Times New Roman" w:hAnsi="Times New Roman" w:cs="Times New Roman"/>
          <w:color w:val="000000"/>
          <w:sz w:val="24"/>
          <w:szCs w:val="24"/>
          <w:lang w:eastAsia="it-IT"/>
        </w:rPr>
        <w:t>lizzate in modo da preservare l’</w:t>
      </w:r>
      <w:r w:rsidRPr="00351252">
        <w:rPr>
          <w:rFonts w:ascii="Times New Roman" w:eastAsia="Times New Roman" w:hAnsi="Times New Roman" w:cs="Times New Roman"/>
          <w:color w:val="000000"/>
          <w:sz w:val="24"/>
          <w:szCs w:val="24"/>
          <w:lang w:eastAsia="it-IT"/>
        </w:rPr>
        <w:t>assenza di scopo di lucro</w:t>
      </w:r>
      <w:r w:rsidR="00A97251" w:rsidRPr="00351252">
        <w:rPr>
          <w:rFonts w:ascii="Times New Roman" w:eastAsia="Times New Roman" w:hAnsi="Times New Roman" w:cs="Times New Roman"/>
          <w:color w:val="000000"/>
          <w:sz w:val="24"/>
          <w:szCs w:val="24"/>
          <w:lang w:eastAsia="it-IT"/>
        </w:rPr>
        <w:t>, i vincol</w:t>
      </w:r>
      <w:r w:rsidR="0048107E">
        <w:rPr>
          <w:rFonts w:ascii="Times New Roman" w:eastAsia="Times New Roman" w:hAnsi="Times New Roman" w:cs="Times New Roman"/>
          <w:color w:val="000000"/>
          <w:sz w:val="24"/>
          <w:szCs w:val="24"/>
          <w:lang w:eastAsia="it-IT"/>
        </w:rPr>
        <w:t>i</w:t>
      </w:r>
      <w:r w:rsidR="00A97251" w:rsidRPr="00351252">
        <w:rPr>
          <w:rFonts w:ascii="Times New Roman" w:eastAsia="Times New Roman" w:hAnsi="Times New Roman" w:cs="Times New Roman"/>
          <w:color w:val="000000"/>
          <w:sz w:val="24"/>
          <w:szCs w:val="24"/>
          <w:lang w:eastAsia="it-IT"/>
        </w:rPr>
        <w:t xml:space="preserve"> di destinazione del patrimonio,</w:t>
      </w:r>
      <w:r w:rsidRPr="00351252">
        <w:rPr>
          <w:rFonts w:ascii="Times New Roman" w:eastAsia="Times New Roman" w:hAnsi="Times New Roman" w:cs="Times New Roman"/>
          <w:color w:val="000000"/>
          <w:sz w:val="24"/>
          <w:szCs w:val="24"/>
          <w:lang w:eastAsia="it-IT"/>
        </w:rPr>
        <w:t xml:space="preserve"> </w:t>
      </w:r>
      <w:r w:rsidR="00D33CCE" w:rsidRPr="00351252">
        <w:rPr>
          <w:rFonts w:ascii="Times New Roman" w:eastAsia="Times New Roman" w:hAnsi="Times New Roman" w:cs="Times New Roman"/>
          <w:color w:val="000000"/>
          <w:sz w:val="24"/>
          <w:szCs w:val="24"/>
          <w:lang w:eastAsia="it-IT"/>
        </w:rPr>
        <w:t xml:space="preserve">e il perseguimento delle attività </w:t>
      </w:r>
      <w:r w:rsidR="0048107E">
        <w:rPr>
          <w:rFonts w:ascii="Times New Roman" w:eastAsia="Times New Roman" w:hAnsi="Times New Roman" w:cs="Times New Roman"/>
          <w:color w:val="000000"/>
          <w:sz w:val="24"/>
          <w:szCs w:val="24"/>
          <w:lang w:eastAsia="it-IT"/>
        </w:rPr>
        <w:t xml:space="preserve">e delle finalità </w:t>
      </w:r>
      <w:r w:rsidR="00D33CCE" w:rsidRPr="00351252">
        <w:rPr>
          <w:rFonts w:ascii="Times New Roman" w:eastAsia="Times New Roman" w:hAnsi="Times New Roman" w:cs="Times New Roman"/>
          <w:color w:val="000000"/>
          <w:sz w:val="24"/>
          <w:szCs w:val="24"/>
          <w:lang w:eastAsia="it-IT"/>
        </w:rPr>
        <w:t xml:space="preserve">da parte </w:t>
      </w:r>
      <w:r w:rsidRPr="00351252">
        <w:rPr>
          <w:rFonts w:ascii="Times New Roman" w:eastAsia="Times New Roman" w:hAnsi="Times New Roman" w:cs="Times New Roman"/>
          <w:color w:val="000000"/>
          <w:sz w:val="24"/>
          <w:szCs w:val="24"/>
          <w:lang w:eastAsia="it-IT"/>
        </w:rPr>
        <w:t>dei soggetti risultanti dagli atti</w:t>
      </w:r>
      <w:r w:rsidR="00B85BFB" w:rsidRPr="00351252">
        <w:rPr>
          <w:rFonts w:ascii="Times New Roman" w:eastAsia="Times New Roman" w:hAnsi="Times New Roman" w:cs="Times New Roman"/>
          <w:color w:val="000000"/>
          <w:sz w:val="24"/>
          <w:szCs w:val="24"/>
          <w:lang w:eastAsia="it-IT"/>
        </w:rPr>
        <w:t xml:space="preserve"> posti in essere; la cessione d’</w:t>
      </w:r>
      <w:r w:rsidRPr="00351252">
        <w:rPr>
          <w:rFonts w:ascii="Times New Roman" w:eastAsia="Times New Roman" w:hAnsi="Times New Roman" w:cs="Times New Roman"/>
          <w:color w:val="000000"/>
          <w:sz w:val="24"/>
          <w:szCs w:val="24"/>
          <w:lang w:eastAsia="it-IT"/>
        </w:rPr>
        <w:t xml:space="preserve">azienda </w:t>
      </w:r>
      <w:r w:rsidR="00531F4D" w:rsidRPr="003E61B5">
        <w:rPr>
          <w:rFonts w:ascii="Times New Roman" w:eastAsia="Times New Roman" w:hAnsi="Times New Roman" w:cs="Times New Roman"/>
          <w:color w:val="000000"/>
          <w:sz w:val="24"/>
          <w:szCs w:val="24"/>
          <w:lang w:eastAsia="it-IT"/>
        </w:rPr>
        <w:t xml:space="preserve">o di un </w:t>
      </w:r>
      <w:r w:rsidR="00531F4D" w:rsidRPr="0044203C">
        <w:rPr>
          <w:rFonts w:ascii="Times New Roman" w:eastAsia="Times New Roman" w:hAnsi="Times New Roman" w:cs="Times New Roman"/>
          <w:strike/>
          <w:color w:val="000000"/>
          <w:sz w:val="24"/>
          <w:szCs w:val="24"/>
          <w:lang w:eastAsia="it-IT"/>
        </w:rPr>
        <w:t>suo</w:t>
      </w:r>
      <w:r w:rsidR="006A485B" w:rsidRPr="003E61B5">
        <w:rPr>
          <w:rFonts w:ascii="Times New Roman" w:eastAsia="Times New Roman" w:hAnsi="Times New Roman" w:cs="Times New Roman"/>
          <w:color w:val="000000"/>
          <w:sz w:val="24"/>
          <w:szCs w:val="24"/>
          <w:lang w:eastAsia="it-IT"/>
        </w:rPr>
        <w:t xml:space="preserve"> ramo</w:t>
      </w:r>
      <w:r w:rsidR="006A485B">
        <w:rPr>
          <w:rFonts w:ascii="Times New Roman" w:eastAsia="Times New Roman" w:hAnsi="Times New Roman" w:cs="Times New Roman"/>
          <w:color w:val="000000"/>
          <w:sz w:val="24"/>
          <w:szCs w:val="24"/>
          <w:lang w:eastAsia="it-IT"/>
        </w:rPr>
        <w:t xml:space="preserve"> </w:t>
      </w:r>
      <w:r w:rsidR="0044203C" w:rsidRPr="00CD3B10">
        <w:rPr>
          <w:rFonts w:ascii="Times New Roman" w:eastAsia="Times New Roman" w:hAnsi="Times New Roman" w:cs="Times New Roman"/>
          <w:b/>
          <w:sz w:val="24"/>
          <w:szCs w:val="24"/>
          <w:lang w:eastAsia="it-IT"/>
        </w:rPr>
        <w:t>d’azienda relativo allo svolgimento dell’attività d’impresa di interesse generale</w:t>
      </w:r>
      <w:r w:rsidR="0044203C">
        <w:rPr>
          <w:rFonts w:ascii="Times New Roman" w:eastAsia="Times New Roman" w:hAnsi="Times New Roman" w:cs="Times New Roman"/>
          <w:color w:val="FF0000"/>
          <w:sz w:val="24"/>
          <w:szCs w:val="24"/>
          <w:lang w:eastAsia="it-IT"/>
        </w:rPr>
        <w:t xml:space="preserve"> </w:t>
      </w:r>
      <w:r w:rsidRPr="00351252">
        <w:rPr>
          <w:rFonts w:ascii="Times New Roman" w:eastAsia="Times New Roman" w:hAnsi="Times New Roman" w:cs="Times New Roman"/>
          <w:color w:val="000000"/>
          <w:sz w:val="24"/>
          <w:szCs w:val="24"/>
          <w:lang w:eastAsia="it-IT"/>
        </w:rPr>
        <w:t>deve essere realizzata</w:t>
      </w:r>
      <w:r w:rsidR="006A485B">
        <w:rPr>
          <w:rFonts w:ascii="Times New Roman" w:eastAsia="Times New Roman" w:hAnsi="Times New Roman" w:cs="Times New Roman"/>
          <w:b/>
          <w:color w:val="000000"/>
          <w:sz w:val="24"/>
          <w:szCs w:val="24"/>
          <w:lang w:eastAsia="it-IT"/>
        </w:rPr>
        <w:t xml:space="preserve">, </w:t>
      </w:r>
      <w:r w:rsidR="006A485B" w:rsidRPr="001904B5">
        <w:rPr>
          <w:rFonts w:ascii="Times New Roman" w:eastAsia="Times New Roman" w:hAnsi="Times New Roman" w:cs="Times New Roman"/>
          <w:color w:val="000000"/>
          <w:sz w:val="24"/>
          <w:szCs w:val="24"/>
          <w:lang w:eastAsia="it-IT"/>
        </w:rPr>
        <w:t>previa relazione giurata di un esperto designato dal tribunale nel cui circondario ha sede l’impresa sociale, attestante il valore effettivo del patrimonio dell’impresa,</w:t>
      </w:r>
      <w:r w:rsidRPr="00351252">
        <w:rPr>
          <w:rFonts w:ascii="Times New Roman" w:eastAsia="Times New Roman" w:hAnsi="Times New Roman" w:cs="Times New Roman"/>
          <w:color w:val="000000"/>
          <w:sz w:val="24"/>
          <w:szCs w:val="24"/>
          <w:lang w:eastAsia="it-IT"/>
        </w:rPr>
        <w:t xml:space="preserve"> in modo da preservare il perseguimento delle </w:t>
      </w:r>
      <w:r w:rsidR="00D33CCE" w:rsidRPr="00351252">
        <w:rPr>
          <w:rFonts w:ascii="Times New Roman" w:eastAsia="Times New Roman" w:hAnsi="Times New Roman" w:cs="Times New Roman"/>
          <w:color w:val="000000"/>
          <w:sz w:val="24"/>
          <w:szCs w:val="24"/>
          <w:lang w:eastAsia="it-IT"/>
        </w:rPr>
        <w:t xml:space="preserve">attività </w:t>
      </w:r>
      <w:r w:rsidR="0048107E">
        <w:rPr>
          <w:rFonts w:ascii="Times New Roman" w:eastAsia="Times New Roman" w:hAnsi="Times New Roman" w:cs="Times New Roman"/>
          <w:color w:val="000000"/>
          <w:sz w:val="24"/>
          <w:szCs w:val="24"/>
          <w:lang w:eastAsia="it-IT"/>
        </w:rPr>
        <w:t xml:space="preserve">e delle finalità </w:t>
      </w:r>
      <w:r w:rsidRPr="00351252">
        <w:rPr>
          <w:rFonts w:ascii="Times New Roman" w:eastAsia="Times New Roman" w:hAnsi="Times New Roman" w:cs="Times New Roman"/>
          <w:color w:val="000000"/>
          <w:sz w:val="24"/>
          <w:szCs w:val="24"/>
          <w:lang w:eastAsia="it-IT"/>
        </w:rPr>
        <w:t>da parte del cessi</w:t>
      </w:r>
      <w:r w:rsidR="00C2289D" w:rsidRPr="00351252">
        <w:rPr>
          <w:rFonts w:ascii="Times New Roman" w:eastAsia="Times New Roman" w:hAnsi="Times New Roman" w:cs="Times New Roman"/>
          <w:color w:val="000000"/>
          <w:sz w:val="24"/>
          <w:szCs w:val="24"/>
          <w:lang w:eastAsia="it-IT"/>
        </w:rPr>
        <w:t>onario. Per gli enti di cui all’</w:t>
      </w:r>
      <w:r w:rsidRPr="00351252">
        <w:rPr>
          <w:rFonts w:ascii="Times New Roman" w:eastAsia="Times New Roman" w:hAnsi="Times New Roman" w:cs="Times New Roman"/>
          <w:color w:val="000000"/>
          <w:sz w:val="24"/>
          <w:szCs w:val="24"/>
          <w:lang w:eastAsia="it-IT"/>
        </w:rPr>
        <w:t>articolo 1, comma 3, la disposizione di cui al presente comma si applica limitatamente alle attività indicate nel regolamento.</w:t>
      </w:r>
    </w:p>
    <w:p w14:paraId="482283AD" w14:textId="77777777" w:rsidR="00AD7241" w:rsidRPr="00CD3B10"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Gli atti di cui al comma 1 devono essere posti in essere in conformità</w:t>
      </w:r>
      <w:r w:rsidRPr="007E4CFE">
        <w:rPr>
          <w:rFonts w:ascii="Times New Roman" w:eastAsia="Times New Roman" w:hAnsi="Times New Roman" w:cs="Times New Roman"/>
          <w:b/>
          <w:color w:val="000000"/>
          <w:sz w:val="24"/>
          <w:szCs w:val="24"/>
          <w:lang w:eastAsia="it-IT"/>
        </w:rPr>
        <w:t xml:space="preserve"> </w:t>
      </w:r>
      <w:r w:rsidRPr="00CD3B10">
        <w:rPr>
          <w:rFonts w:ascii="Times New Roman" w:eastAsia="Times New Roman" w:hAnsi="Times New Roman" w:cs="Times New Roman"/>
          <w:color w:val="000000"/>
          <w:sz w:val="24"/>
          <w:szCs w:val="24"/>
          <w:lang w:eastAsia="it-IT"/>
        </w:rPr>
        <w:t>a</w:t>
      </w:r>
      <w:r w:rsidR="007E4CFE" w:rsidRPr="00CD3B10">
        <w:rPr>
          <w:rFonts w:ascii="Times New Roman" w:eastAsia="Times New Roman" w:hAnsi="Times New Roman" w:cs="Times New Roman"/>
          <w:color w:val="000000"/>
          <w:sz w:val="24"/>
          <w:szCs w:val="24"/>
          <w:lang w:eastAsia="it-IT"/>
        </w:rPr>
        <w:t>lle disposizioni</w:t>
      </w:r>
      <w:r w:rsidRPr="00CD3B10">
        <w:rPr>
          <w:rFonts w:ascii="Times New Roman" w:eastAsia="Times New Roman" w:hAnsi="Times New Roman" w:cs="Times New Roman"/>
          <w:color w:val="000000"/>
          <w:sz w:val="24"/>
          <w:szCs w:val="24"/>
          <w:lang w:eastAsia="it-IT"/>
        </w:rPr>
        <w:t xml:space="preserve"> del</w:t>
      </w:r>
      <w:r w:rsidR="007E4CFE" w:rsidRPr="00CD3B10">
        <w:rPr>
          <w:rFonts w:ascii="Times New Roman" w:eastAsia="Times New Roman" w:hAnsi="Times New Roman" w:cs="Times New Roman"/>
          <w:color w:val="000000"/>
          <w:sz w:val="24"/>
          <w:szCs w:val="24"/>
          <w:lang w:eastAsia="it-IT"/>
        </w:rPr>
        <w:t>l’apposito decreto adottato</w:t>
      </w:r>
      <w:r w:rsidR="00AF68B5" w:rsidRPr="00CD3B10">
        <w:rPr>
          <w:rFonts w:ascii="Times New Roman" w:eastAsia="Times New Roman" w:hAnsi="Times New Roman" w:cs="Times New Roman"/>
          <w:color w:val="000000"/>
          <w:sz w:val="24"/>
          <w:szCs w:val="24"/>
          <w:lang w:eastAsia="it-IT"/>
        </w:rPr>
        <w:t xml:space="preserve"> dal</w:t>
      </w:r>
      <w:r w:rsidRPr="00CD3B10">
        <w:rPr>
          <w:rFonts w:ascii="Times New Roman" w:eastAsia="Times New Roman" w:hAnsi="Times New Roman" w:cs="Times New Roman"/>
          <w:color w:val="000000"/>
          <w:sz w:val="24"/>
          <w:szCs w:val="24"/>
          <w:lang w:eastAsia="it-IT"/>
        </w:rPr>
        <w:t xml:space="preserve"> Ministro del lavoro e delle politiche sociali, sentit</w:t>
      </w:r>
      <w:r w:rsidR="00611394" w:rsidRPr="00CD3B10">
        <w:rPr>
          <w:rFonts w:ascii="Times New Roman" w:eastAsia="Times New Roman" w:hAnsi="Times New Roman" w:cs="Times New Roman"/>
          <w:color w:val="000000"/>
          <w:sz w:val="24"/>
          <w:szCs w:val="24"/>
          <w:lang w:eastAsia="it-IT"/>
        </w:rPr>
        <w:t>o</w:t>
      </w:r>
      <w:r w:rsidR="00DD0CAE" w:rsidRPr="00CD3B10">
        <w:rPr>
          <w:rFonts w:ascii="Times New Roman" w:eastAsia="Times New Roman" w:hAnsi="Times New Roman" w:cs="Times New Roman"/>
          <w:color w:val="000000"/>
          <w:sz w:val="24"/>
          <w:szCs w:val="24"/>
          <w:lang w:eastAsia="it-IT"/>
        </w:rPr>
        <w:t xml:space="preserve"> </w:t>
      </w:r>
      <w:r w:rsidR="00611394" w:rsidRPr="00CD3B10">
        <w:rPr>
          <w:rFonts w:ascii="Times New Roman" w:eastAsia="Times New Roman" w:hAnsi="Times New Roman" w:cs="Times New Roman"/>
          <w:color w:val="000000"/>
          <w:sz w:val="24"/>
          <w:szCs w:val="24"/>
          <w:lang w:eastAsia="it-IT"/>
        </w:rPr>
        <w:t>il Consiglio nazionale del Terzo settore</w:t>
      </w:r>
      <w:r w:rsidRPr="00CD3B10">
        <w:rPr>
          <w:rFonts w:ascii="Times New Roman" w:eastAsia="Times New Roman" w:hAnsi="Times New Roman" w:cs="Times New Roman"/>
          <w:color w:val="000000"/>
          <w:sz w:val="24"/>
          <w:szCs w:val="24"/>
          <w:lang w:eastAsia="it-IT"/>
        </w:rPr>
        <w:t>.</w:t>
      </w:r>
    </w:p>
    <w:p w14:paraId="6F226939"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3. </w:t>
      </w:r>
      <w:r w:rsidR="0048107E">
        <w:rPr>
          <w:rFonts w:ascii="Times New Roman" w:eastAsia="Times New Roman" w:hAnsi="Times New Roman" w:cs="Times New Roman"/>
          <w:color w:val="000000"/>
          <w:sz w:val="24"/>
          <w:szCs w:val="24"/>
          <w:lang w:eastAsia="it-IT"/>
        </w:rPr>
        <w:t>L’</w:t>
      </w:r>
      <w:r w:rsidRPr="00351252">
        <w:rPr>
          <w:rFonts w:ascii="Times New Roman" w:eastAsia="Times New Roman" w:hAnsi="Times New Roman" w:cs="Times New Roman"/>
          <w:color w:val="000000"/>
          <w:sz w:val="24"/>
          <w:szCs w:val="24"/>
          <w:lang w:eastAsia="it-IT"/>
        </w:rPr>
        <w:t>organ</w:t>
      </w:r>
      <w:r w:rsidR="0048107E">
        <w:rPr>
          <w:rFonts w:ascii="Times New Roman" w:eastAsia="Times New Roman" w:hAnsi="Times New Roman" w:cs="Times New Roman"/>
          <w:color w:val="000000"/>
          <w:sz w:val="24"/>
          <w:szCs w:val="24"/>
          <w:lang w:eastAsia="it-IT"/>
        </w:rPr>
        <w:t>o</w:t>
      </w:r>
      <w:r w:rsidRPr="00351252">
        <w:rPr>
          <w:rFonts w:ascii="Times New Roman" w:eastAsia="Times New Roman" w:hAnsi="Times New Roman" w:cs="Times New Roman"/>
          <w:color w:val="000000"/>
          <w:sz w:val="24"/>
          <w:szCs w:val="24"/>
          <w:lang w:eastAsia="it-IT"/>
        </w:rPr>
        <w:t xml:space="preserve"> di </w:t>
      </w:r>
      <w:r w:rsidR="00225284">
        <w:rPr>
          <w:rFonts w:ascii="Times New Roman" w:eastAsia="Times New Roman" w:hAnsi="Times New Roman" w:cs="Times New Roman"/>
          <w:color w:val="000000"/>
          <w:sz w:val="24"/>
          <w:szCs w:val="24"/>
          <w:lang w:eastAsia="it-IT"/>
        </w:rPr>
        <w:t>amministrazione</w:t>
      </w:r>
      <w:r w:rsidR="0048107E">
        <w:rPr>
          <w:rFonts w:ascii="Times New Roman" w:eastAsia="Times New Roman" w:hAnsi="Times New Roman" w:cs="Times New Roman"/>
          <w:color w:val="000000"/>
          <w:sz w:val="24"/>
          <w:szCs w:val="24"/>
          <w:lang w:eastAsia="it-IT"/>
        </w:rPr>
        <w:t xml:space="preserve"> dell’impresa sociale notifica</w:t>
      </w:r>
      <w:r w:rsidRPr="00351252">
        <w:rPr>
          <w:rFonts w:ascii="Times New Roman" w:eastAsia="Times New Roman" w:hAnsi="Times New Roman" w:cs="Times New Roman"/>
          <w:color w:val="000000"/>
          <w:sz w:val="24"/>
          <w:szCs w:val="24"/>
          <w:lang w:eastAsia="it-IT"/>
        </w:rPr>
        <w:t>, con atto scritto di data certa, al Ministero del lav</w:t>
      </w:r>
      <w:r w:rsidR="00191215" w:rsidRPr="00351252">
        <w:rPr>
          <w:rFonts w:ascii="Times New Roman" w:eastAsia="Times New Roman" w:hAnsi="Times New Roman" w:cs="Times New Roman"/>
          <w:color w:val="000000"/>
          <w:sz w:val="24"/>
          <w:szCs w:val="24"/>
          <w:lang w:eastAsia="it-IT"/>
        </w:rPr>
        <w:t>oro e delle politiche sociali l’</w:t>
      </w:r>
      <w:r w:rsidRPr="00351252">
        <w:rPr>
          <w:rFonts w:ascii="Times New Roman" w:eastAsia="Times New Roman" w:hAnsi="Times New Roman" w:cs="Times New Roman"/>
          <w:color w:val="000000"/>
          <w:sz w:val="24"/>
          <w:szCs w:val="24"/>
          <w:lang w:eastAsia="it-IT"/>
        </w:rPr>
        <w:t>intenzione di procedere ad uno degli atti di cui al comma 1, allegando la documentazione necessaria alla valutazione di conformità alle linee guida di cui al comma 2, ovvero la denominazione dei beneficiari della devoluzione del patrimonio.</w:t>
      </w:r>
    </w:p>
    <w:p w14:paraId="162BA6B2" w14:textId="77777777" w:rsidR="00F60BDA" w:rsidRPr="001904B5" w:rsidRDefault="00F60BDA"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4. </w:t>
      </w:r>
      <w:r w:rsidRPr="00351252">
        <w:rPr>
          <w:rFonts w:ascii="Times New Roman" w:eastAsia="Times New Roman" w:hAnsi="Times New Roman" w:cs="Times New Roman"/>
          <w:color w:val="000000"/>
          <w:sz w:val="24"/>
          <w:szCs w:val="24"/>
          <w:lang w:eastAsia="it-IT"/>
        </w:rPr>
        <w:t>L’efficacia degli atti di cui al comma 1 è subordinata all’autorizzazione del Ministero del lavoro e delle politiche sociali, che si intende concessa decorsi novanta giorni dalla ricezione della notificazione.</w:t>
      </w:r>
      <w:r>
        <w:rPr>
          <w:rFonts w:ascii="Times New Roman" w:eastAsia="Times New Roman" w:hAnsi="Times New Roman" w:cs="Times New Roman"/>
          <w:color w:val="000000"/>
          <w:sz w:val="24"/>
          <w:szCs w:val="24"/>
          <w:lang w:eastAsia="it-IT"/>
        </w:rPr>
        <w:t xml:space="preserve"> Avverso il provvedimento del Ministero del lavoro e delle politiche sociali che nega l’autorizzazione è ammesso </w:t>
      </w:r>
      <w:r w:rsidRPr="006472DF">
        <w:rPr>
          <w:rFonts w:ascii="Times New Roman" w:hAnsi="Times New Roman" w:cs="Times New Roman"/>
          <w:sz w:val="24"/>
          <w:szCs w:val="24"/>
        </w:rPr>
        <w:t xml:space="preserve">ricorso </w:t>
      </w:r>
      <w:r w:rsidRPr="001904B5">
        <w:rPr>
          <w:rFonts w:ascii="Times New Roman" w:hAnsi="Times New Roman" w:cs="Times New Roman"/>
          <w:sz w:val="24"/>
          <w:szCs w:val="24"/>
        </w:rPr>
        <w:t>dinanzi al giudice amministrativo.</w:t>
      </w:r>
    </w:p>
    <w:p w14:paraId="23A6BF3A" w14:textId="77777777" w:rsidR="002A5663" w:rsidRPr="00F40C0D" w:rsidRDefault="0018055A"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5. </w:t>
      </w:r>
      <w:r w:rsidR="00F60BDA">
        <w:rPr>
          <w:rFonts w:ascii="Times New Roman" w:eastAsia="Times New Roman" w:hAnsi="Times New Roman" w:cs="Times New Roman"/>
          <w:color w:val="000000"/>
          <w:sz w:val="24"/>
          <w:szCs w:val="24"/>
          <w:lang w:eastAsia="it-IT"/>
        </w:rPr>
        <w:t>I</w:t>
      </w:r>
      <w:r w:rsidR="00F60BDA" w:rsidRPr="00351252">
        <w:rPr>
          <w:rFonts w:ascii="Times New Roman" w:eastAsia="Times New Roman" w:hAnsi="Times New Roman" w:cs="Times New Roman"/>
          <w:color w:val="000000"/>
          <w:sz w:val="24"/>
          <w:szCs w:val="24"/>
          <w:lang w:eastAsia="it-IT"/>
        </w:rPr>
        <w:t xml:space="preserve">n caso di </w:t>
      </w:r>
      <w:r w:rsidR="00F60BDA" w:rsidRPr="001904B5">
        <w:rPr>
          <w:rFonts w:ascii="Times New Roman" w:eastAsia="Times New Roman" w:hAnsi="Times New Roman" w:cs="Times New Roman"/>
          <w:color w:val="000000"/>
          <w:sz w:val="24"/>
          <w:szCs w:val="24"/>
          <w:lang w:eastAsia="it-IT"/>
        </w:rPr>
        <w:t>scioglimento volontario dell’ente</w:t>
      </w:r>
      <w:r w:rsidR="00F60BDA">
        <w:rPr>
          <w:rFonts w:ascii="Times New Roman" w:eastAsia="Times New Roman" w:hAnsi="Times New Roman" w:cs="Times New Roman"/>
          <w:color w:val="000000"/>
          <w:sz w:val="24"/>
          <w:szCs w:val="24"/>
          <w:lang w:eastAsia="it-IT"/>
        </w:rPr>
        <w:t xml:space="preserve"> </w:t>
      </w:r>
      <w:r w:rsidR="00F60BDA" w:rsidRPr="00351252">
        <w:rPr>
          <w:rFonts w:ascii="Times New Roman" w:eastAsia="Times New Roman" w:hAnsi="Times New Roman" w:cs="Times New Roman"/>
          <w:color w:val="000000"/>
          <w:sz w:val="24"/>
          <w:szCs w:val="24"/>
          <w:lang w:eastAsia="it-IT"/>
        </w:rPr>
        <w:t>o di perdita</w:t>
      </w:r>
      <w:r w:rsidR="00F60BDA">
        <w:rPr>
          <w:rFonts w:ascii="Times New Roman" w:eastAsia="Times New Roman" w:hAnsi="Times New Roman" w:cs="Times New Roman"/>
          <w:color w:val="000000"/>
          <w:sz w:val="24"/>
          <w:szCs w:val="24"/>
          <w:lang w:eastAsia="it-IT"/>
        </w:rPr>
        <w:t xml:space="preserve"> </w:t>
      </w:r>
      <w:r w:rsidR="00F60BDA" w:rsidRPr="001904B5">
        <w:rPr>
          <w:rFonts w:ascii="Times New Roman" w:eastAsia="Times New Roman" w:hAnsi="Times New Roman" w:cs="Times New Roman"/>
          <w:color w:val="000000"/>
          <w:sz w:val="24"/>
          <w:szCs w:val="24"/>
          <w:lang w:eastAsia="it-IT"/>
        </w:rPr>
        <w:t>volontaria</w:t>
      </w:r>
      <w:r w:rsidR="00F60BDA" w:rsidRPr="00351252">
        <w:rPr>
          <w:rFonts w:ascii="Times New Roman" w:eastAsia="Times New Roman" w:hAnsi="Times New Roman" w:cs="Times New Roman"/>
          <w:color w:val="000000"/>
          <w:sz w:val="24"/>
          <w:szCs w:val="24"/>
          <w:lang w:eastAsia="it-IT"/>
        </w:rPr>
        <w:t xml:space="preserve"> della qualifica di impresa sociale, il patrimonio residuo, dedotto</w:t>
      </w:r>
      <w:r w:rsidR="00F60BDA">
        <w:rPr>
          <w:rFonts w:ascii="Times New Roman" w:eastAsia="Times New Roman" w:hAnsi="Times New Roman" w:cs="Times New Roman"/>
          <w:color w:val="000000"/>
          <w:sz w:val="24"/>
          <w:szCs w:val="24"/>
          <w:lang w:eastAsia="it-IT"/>
        </w:rPr>
        <w:t>,</w:t>
      </w:r>
      <w:r w:rsidR="00F60BDA" w:rsidRPr="00351252">
        <w:rPr>
          <w:rFonts w:ascii="Times New Roman" w:eastAsia="Times New Roman" w:hAnsi="Times New Roman" w:cs="Times New Roman"/>
          <w:color w:val="000000"/>
          <w:sz w:val="24"/>
          <w:szCs w:val="24"/>
          <w:lang w:eastAsia="it-IT"/>
        </w:rPr>
        <w:t xml:space="preserve"> nelle imprese sociali costituite nelle forme di cui al libro V del codice civile</w:t>
      </w:r>
      <w:r w:rsidR="00F60BDA">
        <w:rPr>
          <w:rFonts w:ascii="Times New Roman" w:eastAsia="Times New Roman" w:hAnsi="Times New Roman" w:cs="Times New Roman"/>
          <w:color w:val="000000"/>
          <w:sz w:val="24"/>
          <w:szCs w:val="24"/>
          <w:lang w:eastAsia="it-IT"/>
        </w:rPr>
        <w:t>,</w:t>
      </w:r>
      <w:r w:rsidR="00F60BDA" w:rsidRPr="00351252">
        <w:rPr>
          <w:rFonts w:ascii="Times New Roman" w:eastAsia="Times New Roman" w:hAnsi="Times New Roman" w:cs="Times New Roman"/>
          <w:color w:val="000000"/>
          <w:sz w:val="24"/>
          <w:szCs w:val="24"/>
          <w:lang w:eastAsia="it-IT"/>
        </w:rPr>
        <w:t xml:space="preserve"> il capitale effettivamente versato dai soci, eventualmente rivalutato o aumentato, e i dividendi </w:t>
      </w:r>
      <w:r w:rsidR="00F60BDA" w:rsidRPr="001904B5">
        <w:rPr>
          <w:rFonts w:ascii="Times New Roman" w:eastAsia="Times New Roman" w:hAnsi="Times New Roman" w:cs="Times New Roman"/>
          <w:color w:val="000000"/>
          <w:sz w:val="24"/>
          <w:szCs w:val="24"/>
          <w:lang w:eastAsia="it-IT"/>
        </w:rPr>
        <w:t>deliberati e non distribuiti</w:t>
      </w:r>
      <w:r w:rsidR="00F60BDA" w:rsidRPr="00351252">
        <w:rPr>
          <w:rFonts w:ascii="Times New Roman" w:eastAsia="Times New Roman" w:hAnsi="Times New Roman" w:cs="Times New Roman"/>
          <w:color w:val="000000"/>
          <w:sz w:val="24"/>
          <w:szCs w:val="24"/>
          <w:lang w:eastAsia="it-IT"/>
        </w:rPr>
        <w:t xml:space="preserve"> nei limiti di cui all’articolo 3, comma 3, lettera a), è devoluto</w:t>
      </w:r>
      <w:r w:rsidR="00F60BDA">
        <w:rPr>
          <w:rFonts w:ascii="Times New Roman" w:eastAsia="Times New Roman" w:hAnsi="Times New Roman" w:cs="Times New Roman"/>
          <w:color w:val="000000"/>
          <w:sz w:val="24"/>
          <w:szCs w:val="24"/>
          <w:lang w:eastAsia="it-IT"/>
        </w:rPr>
        <w:t>, s</w:t>
      </w:r>
      <w:r w:rsidR="00F60BDA" w:rsidRPr="00351252">
        <w:rPr>
          <w:rFonts w:ascii="Times New Roman" w:eastAsia="Times New Roman" w:hAnsi="Times New Roman" w:cs="Times New Roman"/>
          <w:color w:val="000000"/>
          <w:sz w:val="24"/>
          <w:szCs w:val="24"/>
          <w:lang w:eastAsia="it-IT"/>
        </w:rPr>
        <w:t xml:space="preserve">alvo quanto specificamente previsto in tema di </w:t>
      </w:r>
      <w:r w:rsidR="00F60BDA">
        <w:rPr>
          <w:rFonts w:ascii="Times New Roman" w:eastAsia="Times New Roman" w:hAnsi="Times New Roman" w:cs="Times New Roman"/>
          <w:color w:val="000000"/>
          <w:sz w:val="24"/>
          <w:szCs w:val="24"/>
          <w:lang w:eastAsia="it-IT"/>
        </w:rPr>
        <w:t xml:space="preserve">società </w:t>
      </w:r>
      <w:r w:rsidR="00F60BDA" w:rsidRPr="00351252">
        <w:rPr>
          <w:rFonts w:ascii="Times New Roman" w:eastAsia="Times New Roman" w:hAnsi="Times New Roman" w:cs="Times New Roman"/>
          <w:color w:val="000000"/>
          <w:sz w:val="24"/>
          <w:szCs w:val="24"/>
          <w:lang w:eastAsia="it-IT"/>
        </w:rPr>
        <w:t>cooperat</w:t>
      </w:r>
      <w:r w:rsidR="00F60BDA">
        <w:rPr>
          <w:rFonts w:ascii="Times New Roman" w:eastAsia="Times New Roman" w:hAnsi="Times New Roman" w:cs="Times New Roman"/>
          <w:color w:val="000000"/>
          <w:sz w:val="24"/>
          <w:szCs w:val="24"/>
          <w:lang w:eastAsia="it-IT"/>
        </w:rPr>
        <w:t xml:space="preserve">ive, </w:t>
      </w:r>
      <w:r w:rsidR="00F60BDA" w:rsidRPr="001904B5">
        <w:rPr>
          <w:rFonts w:ascii="Times New Roman" w:eastAsia="Times New Roman" w:hAnsi="Times New Roman" w:cs="Times New Roman"/>
          <w:color w:val="000000"/>
          <w:sz w:val="24"/>
          <w:szCs w:val="24"/>
          <w:lang w:eastAsia="it-IT"/>
        </w:rPr>
        <w:t>ad altri enti del Terzo settore o ai fondi di cui all’articolo 16, comma 1, secondo le disposizioni statutarie</w:t>
      </w:r>
      <w:r w:rsidR="00F60BDA">
        <w:rPr>
          <w:rFonts w:ascii="Times New Roman" w:eastAsia="Times New Roman" w:hAnsi="Times New Roman" w:cs="Times New Roman"/>
          <w:b/>
          <w:color w:val="000000"/>
          <w:sz w:val="24"/>
          <w:szCs w:val="24"/>
          <w:lang w:eastAsia="it-IT"/>
        </w:rPr>
        <w:t xml:space="preserve">. </w:t>
      </w:r>
      <w:r w:rsidR="00F60BDA" w:rsidRPr="001904B5">
        <w:rPr>
          <w:rFonts w:ascii="Times New Roman" w:eastAsia="Times New Roman" w:hAnsi="Times New Roman" w:cs="Times New Roman"/>
          <w:b/>
          <w:color w:val="000000"/>
          <w:sz w:val="24"/>
          <w:szCs w:val="24"/>
          <w:lang w:eastAsia="it-IT"/>
        </w:rPr>
        <w:t xml:space="preserve"> </w:t>
      </w:r>
      <w:r w:rsidR="00F60BDA" w:rsidRPr="00351252">
        <w:rPr>
          <w:rFonts w:ascii="Times New Roman" w:eastAsia="Times New Roman" w:hAnsi="Times New Roman" w:cs="Times New Roman"/>
          <w:color w:val="000000"/>
          <w:sz w:val="24"/>
          <w:szCs w:val="24"/>
          <w:lang w:eastAsia="it-IT"/>
        </w:rPr>
        <w:t>La disposizione di cui al presente comma non si applica agli enti di cui all’articolo 1, comma 3.</w:t>
      </w:r>
    </w:p>
    <w:p w14:paraId="4F02CF43"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39D62A36"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 xml:space="preserve">ARTICOLO </w:t>
      </w:r>
      <w:r w:rsidR="00607AA0" w:rsidRPr="00351252">
        <w:rPr>
          <w:rFonts w:ascii="Times New Roman" w:eastAsia="Times New Roman" w:hAnsi="Times New Roman" w:cs="Times New Roman"/>
          <w:bCs/>
          <w:color w:val="000000"/>
          <w:sz w:val="24"/>
          <w:szCs w:val="24"/>
          <w:lang w:eastAsia="it-IT"/>
        </w:rPr>
        <w:t>1</w:t>
      </w:r>
      <w:r w:rsidR="00351252" w:rsidRPr="00351252">
        <w:rPr>
          <w:rFonts w:ascii="Times New Roman" w:eastAsia="Times New Roman" w:hAnsi="Times New Roman" w:cs="Times New Roman"/>
          <w:bCs/>
          <w:color w:val="000000"/>
          <w:sz w:val="24"/>
          <w:szCs w:val="24"/>
          <w:lang w:eastAsia="it-IT"/>
        </w:rPr>
        <w:t>3</w:t>
      </w:r>
    </w:p>
    <w:p w14:paraId="681E3088" w14:textId="77777777" w:rsidR="00AD7241" w:rsidRPr="00351252" w:rsidRDefault="00FD130A"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Lavoro nell’</w:t>
      </w:r>
      <w:r w:rsidR="00AD7241" w:rsidRPr="00351252">
        <w:rPr>
          <w:rFonts w:ascii="Times New Roman" w:eastAsia="Times New Roman" w:hAnsi="Times New Roman" w:cs="Times New Roman"/>
          <w:color w:val="000000"/>
          <w:sz w:val="24"/>
          <w:szCs w:val="24"/>
          <w:lang w:eastAsia="it-IT"/>
        </w:rPr>
        <w:t>impresa sociale</w:t>
      </w:r>
    </w:p>
    <w:p w14:paraId="6938C638" w14:textId="77777777" w:rsidR="00AD7241" w:rsidRPr="000144B1" w:rsidRDefault="004A11BF"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0144B1">
        <w:rPr>
          <w:rFonts w:ascii="Times New Roman" w:eastAsia="Times New Roman" w:hAnsi="Times New Roman" w:cs="Times New Roman"/>
          <w:color w:val="000000"/>
          <w:sz w:val="24"/>
          <w:szCs w:val="24"/>
          <w:lang w:eastAsia="it-IT"/>
        </w:rPr>
        <w:t xml:space="preserve">1. </w:t>
      </w:r>
      <w:r w:rsidR="00896F13" w:rsidRPr="000144B1">
        <w:rPr>
          <w:rFonts w:ascii="Times New Roman" w:eastAsia="Times New Roman" w:hAnsi="Times New Roman" w:cs="Times New Roman"/>
          <w:color w:val="000000"/>
          <w:sz w:val="24"/>
          <w:szCs w:val="24"/>
          <w:lang w:eastAsia="it-IT"/>
        </w:rPr>
        <w:t xml:space="preserve">I lavoratori dell’impresa sociale hanno diritto ad un trattamento economico e normativo non </w:t>
      </w:r>
      <w:r w:rsidR="00AD7241" w:rsidRPr="000144B1">
        <w:rPr>
          <w:rFonts w:ascii="Times New Roman" w:eastAsia="Times New Roman" w:hAnsi="Times New Roman" w:cs="Times New Roman"/>
          <w:color w:val="000000"/>
          <w:sz w:val="24"/>
          <w:szCs w:val="24"/>
          <w:lang w:eastAsia="it-IT"/>
        </w:rPr>
        <w:t xml:space="preserve">inferiore a quello previsto dai contratti </w:t>
      </w:r>
      <w:r w:rsidR="00F40C0D" w:rsidRPr="000144B1">
        <w:rPr>
          <w:rFonts w:ascii="Times New Roman" w:eastAsia="Times New Roman" w:hAnsi="Times New Roman" w:cs="Times New Roman"/>
          <w:color w:val="000000"/>
          <w:sz w:val="24"/>
          <w:szCs w:val="24"/>
          <w:lang w:eastAsia="it-IT"/>
        </w:rPr>
        <w:t xml:space="preserve">collettivi </w:t>
      </w:r>
      <w:r w:rsidR="0058313A" w:rsidRPr="000144B1">
        <w:rPr>
          <w:rFonts w:ascii="Times New Roman" w:eastAsia="Times New Roman" w:hAnsi="Times New Roman" w:cs="Times New Roman"/>
          <w:color w:val="000000"/>
          <w:sz w:val="24"/>
          <w:szCs w:val="24"/>
          <w:lang w:eastAsia="it-IT"/>
        </w:rPr>
        <w:t>di cui all’articolo 51 del decreto legislativo 15 giugno 2015, n. 81.</w:t>
      </w:r>
      <w:r w:rsidR="00AB05C3" w:rsidRPr="000144B1">
        <w:rPr>
          <w:rFonts w:ascii="Times New Roman" w:eastAsia="Times New Roman" w:hAnsi="Times New Roman" w:cs="Times New Roman"/>
          <w:color w:val="000000"/>
          <w:sz w:val="24"/>
          <w:szCs w:val="24"/>
          <w:lang w:eastAsia="it-IT"/>
        </w:rPr>
        <w:t xml:space="preserve"> </w:t>
      </w:r>
      <w:r w:rsidR="00A1554C" w:rsidRPr="000144B1">
        <w:rPr>
          <w:rFonts w:ascii="Times New Roman" w:eastAsia="Times New Roman" w:hAnsi="Times New Roman" w:cs="Times New Roman"/>
          <w:color w:val="000000"/>
          <w:sz w:val="24"/>
          <w:szCs w:val="24"/>
          <w:lang w:eastAsia="it-IT"/>
        </w:rPr>
        <w:t xml:space="preserve">In ogni caso, </w:t>
      </w:r>
      <w:r w:rsidR="007A078C" w:rsidRPr="000144B1">
        <w:rPr>
          <w:rFonts w:ascii="Times New Roman" w:eastAsia="Times New Roman" w:hAnsi="Times New Roman" w:cs="Times New Roman"/>
          <w:color w:val="000000"/>
          <w:sz w:val="24"/>
          <w:szCs w:val="24"/>
          <w:lang w:eastAsia="it-IT"/>
        </w:rPr>
        <w:t xml:space="preserve">la differenza retributiva tra lavoratori </w:t>
      </w:r>
      <w:r w:rsidR="00E11646" w:rsidRPr="000144B1">
        <w:rPr>
          <w:rFonts w:ascii="Times New Roman" w:eastAsia="Times New Roman" w:hAnsi="Times New Roman" w:cs="Times New Roman"/>
          <w:color w:val="000000"/>
          <w:sz w:val="24"/>
          <w:szCs w:val="24"/>
          <w:lang w:eastAsia="it-IT"/>
        </w:rPr>
        <w:t xml:space="preserve">dipendenti </w:t>
      </w:r>
      <w:r w:rsidR="007A078C" w:rsidRPr="000144B1">
        <w:rPr>
          <w:rFonts w:ascii="Times New Roman" w:eastAsia="Times New Roman" w:hAnsi="Times New Roman" w:cs="Times New Roman"/>
          <w:color w:val="000000"/>
          <w:sz w:val="24"/>
          <w:szCs w:val="24"/>
          <w:lang w:eastAsia="it-IT"/>
        </w:rPr>
        <w:t xml:space="preserve">dell’impresa sociale </w:t>
      </w:r>
      <w:r w:rsidR="006545A7" w:rsidRPr="000144B1">
        <w:rPr>
          <w:rFonts w:ascii="Times New Roman" w:eastAsia="Times New Roman" w:hAnsi="Times New Roman" w:cs="Times New Roman"/>
          <w:color w:val="000000"/>
          <w:sz w:val="24"/>
          <w:szCs w:val="24"/>
          <w:lang w:eastAsia="it-IT"/>
        </w:rPr>
        <w:t>non può essere</w:t>
      </w:r>
      <w:r w:rsidR="00D64B87" w:rsidRPr="000144B1">
        <w:rPr>
          <w:rFonts w:ascii="Times New Roman" w:eastAsia="Times New Roman" w:hAnsi="Times New Roman" w:cs="Times New Roman"/>
          <w:color w:val="000000"/>
          <w:sz w:val="24"/>
          <w:szCs w:val="24"/>
          <w:lang w:eastAsia="it-IT"/>
        </w:rPr>
        <w:t xml:space="preserve"> </w:t>
      </w:r>
      <w:r w:rsidR="007A078C" w:rsidRPr="000144B1">
        <w:rPr>
          <w:rFonts w:ascii="Times New Roman" w:eastAsia="Times New Roman" w:hAnsi="Times New Roman" w:cs="Times New Roman"/>
          <w:color w:val="000000"/>
          <w:sz w:val="24"/>
          <w:szCs w:val="24"/>
          <w:lang w:eastAsia="it-IT"/>
        </w:rPr>
        <w:t xml:space="preserve">superiore al rapporto </w:t>
      </w:r>
      <w:r w:rsidR="00D64B87" w:rsidRPr="000144B1">
        <w:rPr>
          <w:rFonts w:ascii="Times New Roman" w:eastAsia="Times New Roman" w:hAnsi="Times New Roman" w:cs="Times New Roman"/>
          <w:color w:val="000000"/>
          <w:sz w:val="24"/>
          <w:szCs w:val="24"/>
          <w:lang w:eastAsia="it-IT"/>
        </w:rPr>
        <w:t>uno a</w:t>
      </w:r>
      <w:r w:rsidR="006545A7" w:rsidRPr="000144B1">
        <w:rPr>
          <w:rFonts w:ascii="Times New Roman" w:eastAsia="Times New Roman" w:hAnsi="Times New Roman" w:cs="Times New Roman"/>
          <w:color w:val="000000"/>
          <w:sz w:val="24"/>
          <w:szCs w:val="24"/>
          <w:lang w:eastAsia="it-IT"/>
        </w:rPr>
        <w:t>d</w:t>
      </w:r>
      <w:r w:rsidR="00D64B87" w:rsidRPr="000144B1">
        <w:rPr>
          <w:rFonts w:ascii="Times New Roman" w:eastAsia="Times New Roman" w:hAnsi="Times New Roman" w:cs="Times New Roman"/>
          <w:color w:val="000000"/>
          <w:sz w:val="24"/>
          <w:szCs w:val="24"/>
          <w:lang w:eastAsia="it-IT"/>
        </w:rPr>
        <w:t xml:space="preserve"> </w:t>
      </w:r>
      <w:r w:rsidR="00A33257" w:rsidRPr="000144B1">
        <w:rPr>
          <w:rFonts w:ascii="Times New Roman" w:eastAsia="Times New Roman" w:hAnsi="Times New Roman" w:cs="Times New Roman"/>
          <w:color w:val="000000"/>
          <w:sz w:val="24"/>
          <w:szCs w:val="24"/>
          <w:lang w:eastAsia="it-IT"/>
        </w:rPr>
        <w:t>otto</w:t>
      </w:r>
      <w:r w:rsidR="00041D75" w:rsidRPr="000144B1">
        <w:rPr>
          <w:rFonts w:ascii="Times New Roman" w:eastAsia="Times New Roman" w:hAnsi="Times New Roman" w:cs="Times New Roman"/>
          <w:color w:val="000000"/>
          <w:sz w:val="24"/>
          <w:szCs w:val="24"/>
          <w:lang w:eastAsia="it-IT"/>
        </w:rPr>
        <w:t xml:space="preserve">, da calcolarsi sulla base </w:t>
      </w:r>
      <w:r w:rsidR="00E11646" w:rsidRPr="000144B1">
        <w:rPr>
          <w:rFonts w:ascii="Times New Roman" w:eastAsia="Times New Roman" w:hAnsi="Times New Roman" w:cs="Times New Roman"/>
          <w:color w:val="000000"/>
          <w:sz w:val="24"/>
          <w:szCs w:val="24"/>
          <w:lang w:eastAsia="it-IT"/>
        </w:rPr>
        <w:t>del</w:t>
      </w:r>
      <w:r w:rsidR="00A0567E" w:rsidRPr="000144B1">
        <w:rPr>
          <w:rFonts w:ascii="Times New Roman" w:eastAsia="Times New Roman" w:hAnsi="Times New Roman" w:cs="Times New Roman"/>
          <w:color w:val="000000"/>
          <w:sz w:val="24"/>
          <w:szCs w:val="24"/>
          <w:lang w:eastAsia="it-IT"/>
        </w:rPr>
        <w:t>la retribuzione annua lorda</w:t>
      </w:r>
      <w:r w:rsidR="00D64B87" w:rsidRPr="000144B1">
        <w:rPr>
          <w:rFonts w:ascii="Times New Roman" w:eastAsia="Times New Roman" w:hAnsi="Times New Roman" w:cs="Times New Roman"/>
          <w:color w:val="000000"/>
          <w:sz w:val="24"/>
          <w:szCs w:val="24"/>
          <w:lang w:eastAsia="it-IT"/>
        </w:rPr>
        <w:t>.</w:t>
      </w:r>
      <w:r w:rsidR="00E11646" w:rsidRPr="000144B1">
        <w:rPr>
          <w:rFonts w:ascii="Times New Roman" w:eastAsia="Times New Roman" w:hAnsi="Times New Roman" w:cs="Times New Roman"/>
          <w:color w:val="000000"/>
          <w:sz w:val="24"/>
          <w:szCs w:val="24"/>
          <w:lang w:eastAsia="it-IT"/>
        </w:rPr>
        <w:t xml:space="preserve"> Le imprese sociali danno </w:t>
      </w:r>
      <w:r w:rsidR="0098343C" w:rsidRPr="000144B1">
        <w:rPr>
          <w:rFonts w:ascii="Times New Roman" w:eastAsia="Times New Roman" w:hAnsi="Times New Roman" w:cs="Times New Roman"/>
          <w:color w:val="000000"/>
          <w:sz w:val="24"/>
          <w:szCs w:val="24"/>
          <w:lang w:eastAsia="it-IT"/>
        </w:rPr>
        <w:t>conto</w:t>
      </w:r>
      <w:r w:rsidR="00E11646" w:rsidRPr="000144B1">
        <w:rPr>
          <w:rFonts w:ascii="Times New Roman" w:eastAsia="Times New Roman" w:hAnsi="Times New Roman" w:cs="Times New Roman"/>
          <w:color w:val="000000"/>
          <w:sz w:val="24"/>
          <w:szCs w:val="24"/>
          <w:lang w:eastAsia="it-IT"/>
        </w:rPr>
        <w:t xml:space="preserve"> del rispetto di tale parametro nel proprio bilancio sociale.</w:t>
      </w:r>
    </w:p>
    <w:p w14:paraId="42193300" w14:textId="77777777" w:rsidR="00AD7241"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Salva la specifica dis</w:t>
      </w:r>
      <w:r w:rsidR="0093110D" w:rsidRPr="00351252">
        <w:rPr>
          <w:rFonts w:ascii="Times New Roman" w:eastAsia="Times New Roman" w:hAnsi="Times New Roman" w:cs="Times New Roman"/>
          <w:color w:val="000000"/>
          <w:sz w:val="24"/>
          <w:szCs w:val="24"/>
          <w:lang w:eastAsia="it-IT"/>
        </w:rPr>
        <w:t>ciplina per gli enti di cui all’</w:t>
      </w:r>
      <w:r w:rsidRPr="00351252">
        <w:rPr>
          <w:rFonts w:ascii="Times New Roman" w:eastAsia="Times New Roman" w:hAnsi="Times New Roman" w:cs="Times New Roman"/>
          <w:color w:val="000000"/>
          <w:sz w:val="24"/>
          <w:szCs w:val="24"/>
          <w:lang w:eastAsia="it-IT"/>
        </w:rPr>
        <w:t xml:space="preserve">articolo 1, comma 3, </w:t>
      </w:r>
      <w:r w:rsidR="0052465A" w:rsidRPr="00351252">
        <w:rPr>
          <w:rFonts w:ascii="Times New Roman" w:eastAsia="Times New Roman" w:hAnsi="Times New Roman" w:cs="Times New Roman"/>
          <w:color w:val="000000"/>
          <w:sz w:val="24"/>
          <w:szCs w:val="24"/>
          <w:lang w:eastAsia="it-IT"/>
        </w:rPr>
        <w:t xml:space="preserve">nelle imprese sociali </w:t>
      </w:r>
      <w:r w:rsidRPr="00351252">
        <w:rPr>
          <w:rFonts w:ascii="Times New Roman" w:eastAsia="Times New Roman" w:hAnsi="Times New Roman" w:cs="Times New Roman"/>
          <w:color w:val="000000"/>
          <w:sz w:val="24"/>
          <w:szCs w:val="24"/>
          <w:lang w:eastAsia="it-IT"/>
        </w:rPr>
        <w:t xml:space="preserve">è ammessa la prestazione di attività di volontariato, </w:t>
      </w:r>
      <w:r w:rsidR="007109C7" w:rsidRPr="00351252">
        <w:rPr>
          <w:rFonts w:ascii="Times New Roman" w:eastAsia="Times New Roman" w:hAnsi="Times New Roman" w:cs="Times New Roman"/>
          <w:color w:val="000000"/>
          <w:sz w:val="24"/>
          <w:szCs w:val="24"/>
          <w:lang w:eastAsia="it-IT"/>
        </w:rPr>
        <w:t>ma il numero dei volontari impiegati</w:t>
      </w:r>
      <w:r w:rsidR="00774EAB" w:rsidRPr="00351252">
        <w:rPr>
          <w:rFonts w:ascii="Times New Roman" w:eastAsia="Times New Roman" w:hAnsi="Times New Roman" w:cs="Times New Roman"/>
          <w:color w:val="000000"/>
          <w:sz w:val="24"/>
          <w:szCs w:val="24"/>
          <w:lang w:eastAsia="it-IT"/>
        </w:rPr>
        <w:t xml:space="preserve"> nell’attività d’impresa</w:t>
      </w:r>
      <w:r w:rsidR="00E96E19" w:rsidRPr="00351252">
        <w:rPr>
          <w:rFonts w:ascii="Times New Roman" w:eastAsia="Times New Roman" w:hAnsi="Times New Roman" w:cs="Times New Roman"/>
          <w:color w:val="000000"/>
          <w:sz w:val="24"/>
          <w:szCs w:val="24"/>
          <w:lang w:eastAsia="it-IT"/>
        </w:rPr>
        <w:t xml:space="preserve">, dei quali </w:t>
      </w:r>
      <w:r w:rsidR="0052465A">
        <w:rPr>
          <w:rFonts w:ascii="Times New Roman" w:eastAsia="Times New Roman" w:hAnsi="Times New Roman" w:cs="Times New Roman"/>
          <w:color w:val="000000"/>
          <w:sz w:val="24"/>
          <w:szCs w:val="24"/>
          <w:lang w:eastAsia="it-IT"/>
        </w:rPr>
        <w:t>l’</w:t>
      </w:r>
      <w:r w:rsidR="00194E7D" w:rsidRPr="00351252">
        <w:rPr>
          <w:rFonts w:ascii="Times New Roman" w:eastAsia="Times New Roman" w:hAnsi="Times New Roman" w:cs="Times New Roman"/>
          <w:color w:val="000000"/>
          <w:sz w:val="24"/>
          <w:szCs w:val="24"/>
          <w:lang w:eastAsia="it-IT"/>
        </w:rPr>
        <w:t>impres</w:t>
      </w:r>
      <w:r w:rsidR="0052465A">
        <w:rPr>
          <w:rFonts w:ascii="Times New Roman" w:eastAsia="Times New Roman" w:hAnsi="Times New Roman" w:cs="Times New Roman"/>
          <w:color w:val="000000"/>
          <w:sz w:val="24"/>
          <w:szCs w:val="24"/>
          <w:lang w:eastAsia="it-IT"/>
        </w:rPr>
        <w:t>a</w:t>
      </w:r>
      <w:r w:rsidR="00194E7D" w:rsidRPr="00351252">
        <w:rPr>
          <w:rFonts w:ascii="Times New Roman" w:eastAsia="Times New Roman" w:hAnsi="Times New Roman" w:cs="Times New Roman"/>
          <w:color w:val="000000"/>
          <w:sz w:val="24"/>
          <w:szCs w:val="24"/>
          <w:lang w:eastAsia="it-IT"/>
        </w:rPr>
        <w:t xml:space="preserve"> social</w:t>
      </w:r>
      <w:r w:rsidR="0052465A">
        <w:rPr>
          <w:rFonts w:ascii="Times New Roman" w:eastAsia="Times New Roman" w:hAnsi="Times New Roman" w:cs="Times New Roman"/>
          <w:color w:val="000000"/>
          <w:sz w:val="24"/>
          <w:szCs w:val="24"/>
          <w:lang w:eastAsia="it-IT"/>
        </w:rPr>
        <w:t>e</w:t>
      </w:r>
      <w:r w:rsidR="00194E7D" w:rsidRPr="00351252">
        <w:rPr>
          <w:rFonts w:ascii="Times New Roman" w:eastAsia="Times New Roman" w:hAnsi="Times New Roman" w:cs="Times New Roman"/>
          <w:color w:val="000000"/>
          <w:sz w:val="24"/>
          <w:szCs w:val="24"/>
          <w:lang w:eastAsia="it-IT"/>
        </w:rPr>
        <w:t xml:space="preserve"> </w:t>
      </w:r>
      <w:r w:rsidR="00E96E19" w:rsidRPr="00351252">
        <w:rPr>
          <w:rFonts w:ascii="Times New Roman" w:eastAsia="Times New Roman" w:hAnsi="Times New Roman" w:cs="Times New Roman"/>
          <w:color w:val="000000"/>
          <w:sz w:val="24"/>
          <w:szCs w:val="24"/>
          <w:lang w:eastAsia="it-IT"/>
        </w:rPr>
        <w:t>dev</w:t>
      </w:r>
      <w:r w:rsidR="0052465A">
        <w:rPr>
          <w:rFonts w:ascii="Times New Roman" w:eastAsia="Times New Roman" w:hAnsi="Times New Roman" w:cs="Times New Roman"/>
          <w:color w:val="000000"/>
          <w:sz w:val="24"/>
          <w:szCs w:val="24"/>
          <w:lang w:eastAsia="it-IT"/>
        </w:rPr>
        <w:t>e</w:t>
      </w:r>
      <w:r w:rsidR="00194E7D" w:rsidRPr="00351252">
        <w:rPr>
          <w:rFonts w:ascii="Times New Roman" w:eastAsia="Times New Roman" w:hAnsi="Times New Roman" w:cs="Times New Roman"/>
          <w:color w:val="000000"/>
          <w:sz w:val="24"/>
          <w:szCs w:val="24"/>
          <w:lang w:eastAsia="it-IT"/>
        </w:rPr>
        <w:t xml:space="preserve"> tenere</w:t>
      </w:r>
      <w:r w:rsidR="00E96E19" w:rsidRPr="00351252">
        <w:rPr>
          <w:rFonts w:ascii="Times New Roman" w:eastAsia="Times New Roman" w:hAnsi="Times New Roman" w:cs="Times New Roman"/>
          <w:color w:val="000000"/>
          <w:sz w:val="24"/>
          <w:szCs w:val="24"/>
          <w:lang w:eastAsia="it-IT"/>
        </w:rPr>
        <w:t xml:space="preserve"> un apposito registro,</w:t>
      </w:r>
      <w:r w:rsidR="007109C7" w:rsidRPr="00351252">
        <w:rPr>
          <w:rFonts w:ascii="Times New Roman" w:eastAsia="Times New Roman" w:hAnsi="Times New Roman" w:cs="Times New Roman"/>
          <w:color w:val="000000"/>
          <w:sz w:val="24"/>
          <w:szCs w:val="24"/>
          <w:lang w:eastAsia="it-IT"/>
        </w:rPr>
        <w:t xml:space="preserve"> non può essere superiore</w:t>
      </w:r>
      <w:r w:rsidRPr="00351252">
        <w:rPr>
          <w:rFonts w:ascii="Times New Roman" w:eastAsia="Times New Roman" w:hAnsi="Times New Roman" w:cs="Times New Roman"/>
          <w:color w:val="000000"/>
          <w:sz w:val="24"/>
          <w:szCs w:val="24"/>
          <w:lang w:eastAsia="it-IT"/>
        </w:rPr>
        <w:t xml:space="preserve"> </w:t>
      </w:r>
      <w:r w:rsidR="008A7508" w:rsidRPr="00351252">
        <w:rPr>
          <w:rFonts w:ascii="Times New Roman" w:eastAsia="Times New Roman" w:hAnsi="Times New Roman" w:cs="Times New Roman"/>
          <w:color w:val="000000"/>
          <w:sz w:val="24"/>
          <w:szCs w:val="24"/>
          <w:lang w:eastAsia="it-IT"/>
        </w:rPr>
        <w:t>a</w:t>
      </w:r>
      <w:r w:rsidR="00453C5D" w:rsidRPr="00351252">
        <w:rPr>
          <w:rFonts w:ascii="Times New Roman" w:eastAsia="Times New Roman" w:hAnsi="Times New Roman" w:cs="Times New Roman"/>
          <w:color w:val="000000"/>
          <w:sz w:val="24"/>
          <w:szCs w:val="24"/>
          <w:lang w:eastAsia="it-IT"/>
        </w:rPr>
        <w:t xml:space="preserve"> quello</w:t>
      </w:r>
      <w:r w:rsidR="00517FFA"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dei lavoratori. Si applicano gli articoli 2, 4 e 17 della legge 11 agosto 1991, n. 266.</w:t>
      </w:r>
    </w:p>
    <w:p w14:paraId="5BC66CFA" w14:textId="77777777" w:rsidR="0047032F" w:rsidRPr="006F00E6" w:rsidRDefault="0047032F"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F00E6">
        <w:rPr>
          <w:rFonts w:ascii="Times New Roman" w:eastAsia="Times New Roman" w:hAnsi="Times New Roman" w:cs="Times New Roman"/>
          <w:color w:val="000000"/>
          <w:sz w:val="24"/>
          <w:szCs w:val="24"/>
          <w:lang w:eastAsia="it-IT"/>
        </w:rPr>
        <w:t>3</w:t>
      </w:r>
      <w:r w:rsidRPr="006F00E6">
        <w:rPr>
          <w:rFonts w:ascii="Times New Roman" w:eastAsia="Times New Roman" w:hAnsi="Times New Roman" w:cs="Times New Roman"/>
          <w:strike/>
          <w:color w:val="000000"/>
          <w:sz w:val="24"/>
          <w:szCs w:val="24"/>
          <w:lang w:eastAsia="it-IT"/>
        </w:rPr>
        <w:t>. La disposizione di cui al comma 1 si applica gli enti di cui all’articolo 1, comma 4.</w:t>
      </w:r>
    </w:p>
    <w:p w14:paraId="664F94D3" w14:textId="77777777" w:rsidR="00645EC4" w:rsidRPr="00FA4566" w:rsidRDefault="00645EC4" w:rsidP="00264AE1">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160D52F9"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1834D8A6"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351252" w:rsidRPr="00351252">
        <w:rPr>
          <w:rFonts w:ascii="Times New Roman" w:eastAsia="Times New Roman" w:hAnsi="Times New Roman" w:cs="Times New Roman"/>
          <w:bCs/>
          <w:color w:val="000000"/>
          <w:sz w:val="24"/>
          <w:szCs w:val="24"/>
          <w:lang w:eastAsia="it-IT"/>
        </w:rPr>
        <w:t>4</w:t>
      </w:r>
    </w:p>
    <w:p w14:paraId="3E682901"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Procedure concorsuali</w:t>
      </w:r>
    </w:p>
    <w:p w14:paraId="3CF9D6E4"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In caso di insolvenza, le </w:t>
      </w:r>
      <w:r w:rsidR="0043726A" w:rsidRPr="00351252">
        <w:rPr>
          <w:rFonts w:ascii="Times New Roman" w:eastAsia="Times New Roman" w:hAnsi="Times New Roman" w:cs="Times New Roman"/>
          <w:color w:val="000000"/>
          <w:sz w:val="24"/>
          <w:szCs w:val="24"/>
          <w:lang w:eastAsia="it-IT"/>
        </w:rPr>
        <w:t xml:space="preserve">imprese sociali </w:t>
      </w:r>
      <w:r w:rsidRPr="00351252">
        <w:rPr>
          <w:rFonts w:ascii="Times New Roman" w:eastAsia="Times New Roman" w:hAnsi="Times New Roman" w:cs="Times New Roman"/>
          <w:color w:val="000000"/>
          <w:sz w:val="24"/>
          <w:szCs w:val="24"/>
          <w:lang w:eastAsia="it-IT"/>
        </w:rPr>
        <w:t>sono assoggettate alla liquidazione coatta amministrativa, di cui al regio decreto 16 marzo 1942, n. 267</w:t>
      </w:r>
      <w:r w:rsidR="00EB0E72" w:rsidRPr="00351252">
        <w:rPr>
          <w:rFonts w:ascii="Times New Roman" w:eastAsia="Times New Roman" w:hAnsi="Times New Roman" w:cs="Times New Roman"/>
          <w:color w:val="000000"/>
          <w:sz w:val="24"/>
          <w:szCs w:val="24"/>
          <w:lang w:eastAsia="it-IT"/>
        </w:rPr>
        <w:t>,</w:t>
      </w:r>
      <w:r w:rsidR="00FA0910" w:rsidRPr="00351252">
        <w:rPr>
          <w:rFonts w:ascii="Times New Roman" w:eastAsia="Times New Roman" w:hAnsi="Times New Roman" w:cs="Times New Roman"/>
          <w:color w:val="000000"/>
          <w:sz w:val="24"/>
          <w:szCs w:val="24"/>
          <w:lang w:eastAsia="it-IT"/>
        </w:rPr>
        <w:t xml:space="preserve"> e successive modificazioni</w:t>
      </w:r>
      <w:r w:rsidRPr="00351252">
        <w:rPr>
          <w:rFonts w:ascii="Times New Roman" w:eastAsia="Times New Roman" w:hAnsi="Times New Roman" w:cs="Times New Roman"/>
          <w:color w:val="000000"/>
          <w:sz w:val="24"/>
          <w:szCs w:val="24"/>
          <w:lang w:eastAsia="it-IT"/>
        </w:rPr>
        <w:t xml:space="preserve">. </w:t>
      </w:r>
    </w:p>
    <w:p w14:paraId="57B5C643" w14:textId="77777777" w:rsidR="00274FE1" w:rsidRPr="00351252" w:rsidRDefault="00274FE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2. Il provvedimento che dispone la liquidazione coatta amministrativa delle imprese sociali, ad esclusione di quelle aventi la forma di </w:t>
      </w:r>
      <w:r w:rsidR="0077244A" w:rsidRPr="000144B1">
        <w:rPr>
          <w:rFonts w:ascii="Times New Roman" w:eastAsia="Times New Roman" w:hAnsi="Times New Roman" w:cs="Times New Roman"/>
          <w:color w:val="000000"/>
          <w:sz w:val="24"/>
          <w:szCs w:val="24"/>
          <w:lang w:eastAsia="it-IT"/>
        </w:rPr>
        <w:t>società cooperativa</w:t>
      </w:r>
      <w:r w:rsidRPr="000144B1">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nonché la contestuale o successiva nomina del relativo commiss</w:t>
      </w:r>
      <w:r w:rsidR="007D1E98">
        <w:rPr>
          <w:rFonts w:ascii="Times New Roman" w:eastAsia="Times New Roman" w:hAnsi="Times New Roman" w:cs="Times New Roman"/>
          <w:color w:val="000000"/>
          <w:sz w:val="24"/>
          <w:szCs w:val="24"/>
          <w:lang w:eastAsia="it-IT"/>
        </w:rPr>
        <w:t>ario liquidatore di cui all’articolo</w:t>
      </w:r>
      <w:r w:rsidR="00EC7A02"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198 del regio decreto 16 marzo 1942, n.</w:t>
      </w:r>
      <w:r w:rsidR="007D1E98">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287, è adottato con decreto del Ministro del lavoro e delle politiche sociali.</w:t>
      </w:r>
    </w:p>
    <w:p w14:paraId="7383E595" w14:textId="77777777" w:rsidR="00274FE1" w:rsidRPr="00351252" w:rsidRDefault="00274FE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 Nelle procedure di liquidazione coatta amministrativa di cui al comma 2, con decreto del Ministro del lavoro e delle politiche sociali, di concerto con il Ministro dell’economia e delle finanze, sono individuati criteri e modalità di remunerazione dei commissari liquidatori e dei membri del comitato di sorveglianza, sulla base dell’economicità, efficacia ed efficienza delle attività svolte</w:t>
      </w:r>
      <w:r w:rsidR="00AC5AA5"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w:t>
      </w:r>
    </w:p>
    <w:p w14:paraId="260B7EE4" w14:textId="77777777" w:rsidR="00274FE1" w:rsidRPr="00FA4566" w:rsidRDefault="00274FE1" w:rsidP="00C546C8">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4. </w:t>
      </w:r>
      <w:r w:rsidR="00AC5AA5" w:rsidRPr="00351252">
        <w:rPr>
          <w:rFonts w:ascii="Times New Roman" w:eastAsia="Times New Roman" w:hAnsi="Times New Roman" w:cs="Times New Roman"/>
          <w:color w:val="000000"/>
          <w:sz w:val="24"/>
          <w:szCs w:val="24"/>
          <w:lang w:eastAsia="it-IT"/>
        </w:rPr>
        <w:t>Fino a</w:t>
      </w:r>
      <w:r w:rsidRPr="00351252">
        <w:rPr>
          <w:rFonts w:ascii="Times New Roman" w:eastAsia="Times New Roman" w:hAnsi="Times New Roman" w:cs="Times New Roman"/>
          <w:color w:val="000000"/>
          <w:sz w:val="24"/>
          <w:szCs w:val="24"/>
          <w:lang w:eastAsia="it-IT"/>
        </w:rPr>
        <w:t xml:space="preserve">ll’adozione del decreto di cui al comma 3, la liquidazione del compenso dei commissari liquidatori e dei componenti dei comitati di sorveglianza è </w:t>
      </w:r>
      <w:r w:rsidR="00AC5AA5" w:rsidRPr="00351252">
        <w:rPr>
          <w:rFonts w:ascii="Times New Roman" w:eastAsia="Times New Roman" w:hAnsi="Times New Roman" w:cs="Times New Roman"/>
          <w:color w:val="000000"/>
          <w:sz w:val="24"/>
          <w:szCs w:val="24"/>
          <w:lang w:eastAsia="it-IT"/>
        </w:rPr>
        <w:t xml:space="preserve">stabilità sulla base del D.M. </w:t>
      </w:r>
      <w:r w:rsidR="00C546C8" w:rsidRPr="00FA4566">
        <w:rPr>
          <w:rFonts w:ascii="Times New Roman" w:eastAsia="Times New Roman" w:hAnsi="Times New Roman" w:cs="Times New Roman"/>
          <w:color w:val="000000"/>
          <w:sz w:val="24"/>
          <w:szCs w:val="24"/>
          <w:lang w:eastAsia="it-IT"/>
        </w:rPr>
        <w:t>3 novembre 2016, recante “Criteri per la determinazione e liquidazione dei compensi spettanti ai commissari liquidatori e ai membri dei comitati di sorveglianza delle procedure di liquidazione coatta amministrativa ai sensi dell'articolo 2545-terdecies c.c. e di scioglimento per atto dell’ autorità' ai sensi dell'articolo 2545-septiedecies c.c.”</w:t>
      </w:r>
      <w:r w:rsidR="007D4C16" w:rsidRPr="00FA4566">
        <w:rPr>
          <w:rFonts w:ascii="Times New Roman" w:eastAsia="Times New Roman" w:hAnsi="Times New Roman" w:cs="Times New Roman"/>
          <w:color w:val="000000"/>
          <w:sz w:val="24"/>
          <w:szCs w:val="24"/>
          <w:lang w:eastAsia="it-IT"/>
        </w:rPr>
        <w:t>.</w:t>
      </w:r>
    </w:p>
    <w:p w14:paraId="220FAAC0" w14:textId="77777777" w:rsidR="00AD7241" w:rsidRDefault="00274FE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5</w:t>
      </w:r>
      <w:r w:rsidR="00AD7241" w:rsidRPr="00351252">
        <w:rPr>
          <w:rFonts w:ascii="Times New Roman" w:eastAsia="Times New Roman" w:hAnsi="Times New Roman" w:cs="Times New Roman"/>
          <w:color w:val="000000"/>
          <w:sz w:val="24"/>
          <w:szCs w:val="24"/>
          <w:lang w:eastAsia="it-IT"/>
        </w:rPr>
        <w:t xml:space="preserve">. </w:t>
      </w:r>
      <w:r w:rsidR="00897C9C" w:rsidRPr="00351252">
        <w:rPr>
          <w:rFonts w:ascii="Times New Roman" w:eastAsia="Times New Roman" w:hAnsi="Times New Roman" w:cs="Times New Roman"/>
          <w:color w:val="000000"/>
          <w:sz w:val="24"/>
          <w:szCs w:val="24"/>
          <w:lang w:eastAsia="it-IT"/>
        </w:rPr>
        <w:t>Il</w:t>
      </w:r>
      <w:r w:rsidR="00AD7241" w:rsidRPr="00351252">
        <w:rPr>
          <w:rFonts w:ascii="Times New Roman" w:eastAsia="Times New Roman" w:hAnsi="Times New Roman" w:cs="Times New Roman"/>
          <w:color w:val="000000"/>
          <w:sz w:val="24"/>
          <w:szCs w:val="24"/>
          <w:lang w:eastAsia="it-IT"/>
        </w:rPr>
        <w:t xml:space="preserve"> patrimonio residuo al termine della pro</w:t>
      </w:r>
      <w:r w:rsidR="0057262E" w:rsidRPr="00351252">
        <w:rPr>
          <w:rFonts w:ascii="Times New Roman" w:eastAsia="Times New Roman" w:hAnsi="Times New Roman" w:cs="Times New Roman"/>
          <w:color w:val="000000"/>
          <w:sz w:val="24"/>
          <w:szCs w:val="24"/>
          <w:lang w:eastAsia="it-IT"/>
        </w:rPr>
        <w:t xml:space="preserve">cedura concorsuale </w:t>
      </w:r>
      <w:r w:rsidR="00897C9C" w:rsidRPr="00351252">
        <w:rPr>
          <w:rFonts w:ascii="Times New Roman" w:eastAsia="Times New Roman" w:hAnsi="Times New Roman" w:cs="Times New Roman"/>
          <w:color w:val="000000"/>
          <w:sz w:val="24"/>
          <w:szCs w:val="24"/>
          <w:lang w:eastAsia="it-IT"/>
        </w:rPr>
        <w:t>è devoluto ai sensi del</w:t>
      </w:r>
      <w:r w:rsidR="0057262E" w:rsidRPr="00351252">
        <w:rPr>
          <w:rFonts w:ascii="Times New Roman" w:eastAsia="Times New Roman" w:hAnsi="Times New Roman" w:cs="Times New Roman"/>
          <w:color w:val="000000"/>
          <w:sz w:val="24"/>
          <w:szCs w:val="24"/>
          <w:lang w:eastAsia="it-IT"/>
        </w:rPr>
        <w:t>l’</w:t>
      </w:r>
      <w:r w:rsidR="00AD7241" w:rsidRPr="00351252">
        <w:rPr>
          <w:rFonts w:ascii="Times New Roman" w:eastAsia="Times New Roman" w:hAnsi="Times New Roman" w:cs="Times New Roman"/>
          <w:color w:val="000000"/>
          <w:sz w:val="24"/>
          <w:szCs w:val="24"/>
          <w:lang w:eastAsia="it-IT"/>
        </w:rPr>
        <w:t>articolo 1</w:t>
      </w:r>
      <w:r w:rsidR="007D1E98">
        <w:rPr>
          <w:rFonts w:ascii="Times New Roman" w:eastAsia="Times New Roman" w:hAnsi="Times New Roman" w:cs="Times New Roman"/>
          <w:color w:val="000000"/>
          <w:sz w:val="24"/>
          <w:szCs w:val="24"/>
          <w:lang w:eastAsia="it-IT"/>
        </w:rPr>
        <w:t>2</w:t>
      </w:r>
      <w:r w:rsidR="00AD7241" w:rsidRPr="00351252">
        <w:rPr>
          <w:rFonts w:ascii="Times New Roman" w:eastAsia="Times New Roman" w:hAnsi="Times New Roman" w:cs="Times New Roman"/>
          <w:color w:val="000000"/>
          <w:sz w:val="24"/>
          <w:szCs w:val="24"/>
          <w:lang w:eastAsia="it-IT"/>
        </w:rPr>
        <w:t xml:space="preserve">, comma </w:t>
      </w:r>
      <w:r w:rsidR="00F60BDA">
        <w:rPr>
          <w:rFonts w:ascii="Times New Roman" w:eastAsia="Times New Roman" w:hAnsi="Times New Roman" w:cs="Times New Roman"/>
          <w:color w:val="000000"/>
          <w:sz w:val="24"/>
          <w:szCs w:val="24"/>
          <w:lang w:eastAsia="it-IT"/>
        </w:rPr>
        <w:t>5</w:t>
      </w:r>
      <w:r w:rsidR="00AD7241" w:rsidRPr="00351252">
        <w:rPr>
          <w:rFonts w:ascii="Times New Roman" w:eastAsia="Times New Roman" w:hAnsi="Times New Roman" w:cs="Times New Roman"/>
          <w:color w:val="000000"/>
          <w:sz w:val="24"/>
          <w:szCs w:val="24"/>
          <w:lang w:eastAsia="it-IT"/>
        </w:rPr>
        <w:t>.</w:t>
      </w:r>
    </w:p>
    <w:p w14:paraId="4E164AE3" w14:textId="77777777" w:rsidR="0058313A" w:rsidRPr="000144B1" w:rsidRDefault="0058313A" w:rsidP="0058313A">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0144B1">
        <w:rPr>
          <w:rFonts w:ascii="Times New Roman" w:eastAsia="Times New Roman" w:hAnsi="Times New Roman" w:cs="Times New Roman"/>
          <w:color w:val="000000"/>
          <w:sz w:val="24"/>
          <w:szCs w:val="24"/>
          <w:lang w:eastAsia="it-IT"/>
        </w:rPr>
        <w:t>6. Le disposizioni di cui al presente articolo non si applicano agli enti di cui all’articolo 1, comma 3.</w:t>
      </w:r>
    </w:p>
    <w:p w14:paraId="4843B6B6" w14:textId="77777777" w:rsidR="00406C67" w:rsidRDefault="00406C67"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p>
    <w:p w14:paraId="68C5528F"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351252" w:rsidRPr="00351252">
        <w:rPr>
          <w:rFonts w:ascii="Times New Roman" w:eastAsia="Times New Roman" w:hAnsi="Times New Roman" w:cs="Times New Roman"/>
          <w:bCs/>
          <w:color w:val="000000"/>
          <w:sz w:val="24"/>
          <w:szCs w:val="24"/>
          <w:lang w:eastAsia="it-IT"/>
        </w:rPr>
        <w:t>5</w:t>
      </w:r>
    </w:p>
    <w:p w14:paraId="74FD2E1C"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Funzioni di monitoraggio</w:t>
      </w:r>
      <w:r w:rsidR="00020526"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ricerca</w:t>
      </w:r>
      <w:r w:rsidR="00020526" w:rsidRPr="00351252">
        <w:rPr>
          <w:rFonts w:ascii="Times New Roman" w:eastAsia="Times New Roman" w:hAnsi="Times New Roman" w:cs="Times New Roman"/>
          <w:color w:val="000000"/>
          <w:sz w:val="24"/>
          <w:szCs w:val="24"/>
          <w:lang w:eastAsia="it-IT"/>
        </w:rPr>
        <w:t xml:space="preserve"> e controllo</w:t>
      </w:r>
    </w:p>
    <w:p w14:paraId="2FDED32C"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Il Ministero del lavoro e delle politiche sociali promuove attività di raccordo </w:t>
      </w:r>
      <w:r w:rsidR="00893AD1" w:rsidRPr="00351252">
        <w:rPr>
          <w:rFonts w:ascii="Times New Roman" w:eastAsia="Times New Roman" w:hAnsi="Times New Roman" w:cs="Times New Roman"/>
          <w:color w:val="000000"/>
          <w:sz w:val="24"/>
          <w:szCs w:val="24"/>
          <w:lang w:eastAsia="it-IT"/>
        </w:rPr>
        <w:t>con</w:t>
      </w:r>
      <w:r w:rsidRPr="00351252">
        <w:rPr>
          <w:rFonts w:ascii="Times New Roman" w:eastAsia="Times New Roman" w:hAnsi="Times New Roman" w:cs="Times New Roman"/>
          <w:color w:val="000000"/>
          <w:sz w:val="24"/>
          <w:szCs w:val="24"/>
          <w:lang w:eastAsia="it-IT"/>
        </w:rPr>
        <w:t xml:space="preserve"> altre amministrazioni </w:t>
      </w:r>
      <w:r w:rsidR="00893AD1" w:rsidRPr="00351252">
        <w:rPr>
          <w:rFonts w:ascii="Times New Roman" w:eastAsia="Times New Roman" w:hAnsi="Times New Roman" w:cs="Times New Roman"/>
          <w:color w:val="000000"/>
          <w:sz w:val="24"/>
          <w:szCs w:val="24"/>
          <w:lang w:eastAsia="it-IT"/>
        </w:rPr>
        <w:t>pubbliche di cui all’articolo 1, comma 2, del decreto legislativo 30 marzo 2001, n. 165</w:t>
      </w:r>
      <w:r w:rsidRPr="00351252">
        <w:rPr>
          <w:rFonts w:ascii="Times New Roman" w:eastAsia="Times New Roman" w:hAnsi="Times New Roman" w:cs="Times New Roman"/>
          <w:color w:val="000000"/>
          <w:sz w:val="24"/>
          <w:szCs w:val="24"/>
          <w:lang w:eastAsia="it-IT"/>
        </w:rPr>
        <w:t>,</w:t>
      </w:r>
      <w:r w:rsidR="0055764E" w:rsidRPr="00351252">
        <w:rPr>
          <w:rFonts w:ascii="Times New Roman" w:eastAsia="Times New Roman" w:hAnsi="Times New Roman" w:cs="Times New Roman"/>
          <w:color w:val="000000"/>
          <w:sz w:val="24"/>
          <w:szCs w:val="24"/>
          <w:lang w:eastAsia="it-IT"/>
        </w:rPr>
        <w:t xml:space="preserve"> </w:t>
      </w:r>
      <w:r w:rsidR="00B37C14" w:rsidRPr="00351252">
        <w:rPr>
          <w:rFonts w:ascii="Times New Roman" w:eastAsia="Times New Roman" w:hAnsi="Times New Roman" w:cs="Times New Roman"/>
          <w:color w:val="000000"/>
          <w:sz w:val="24"/>
          <w:szCs w:val="24"/>
          <w:lang w:eastAsia="it-IT"/>
        </w:rPr>
        <w:t xml:space="preserve">il Consiglio nazionale del Terzo settore </w:t>
      </w:r>
      <w:r w:rsidRPr="00351252">
        <w:rPr>
          <w:rFonts w:ascii="Times New Roman" w:eastAsia="Times New Roman" w:hAnsi="Times New Roman" w:cs="Times New Roman"/>
          <w:color w:val="000000"/>
          <w:sz w:val="24"/>
          <w:szCs w:val="24"/>
          <w:lang w:eastAsia="it-IT"/>
        </w:rPr>
        <w:t>e le parti sociali, al fine di sviluppare azioni di sistema e svolgere attività di monitoraggio e ricerca.</w:t>
      </w:r>
    </w:p>
    <w:p w14:paraId="12580126" w14:textId="77777777" w:rsidR="00AE4C5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Il Ministero del la</w:t>
      </w:r>
      <w:r w:rsidR="002E1888" w:rsidRPr="00351252">
        <w:rPr>
          <w:rFonts w:ascii="Times New Roman" w:eastAsia="Times New Roman" w:hAnsi="Times New Roman" w:cs="Times New Roman"/>
          <w:color w:val="000000"/>
          <w:sz w:val="24"/>
          <w:szCs w:val="24"/>
          <w:lang w:eastAsia="it-IT"/>
        </w:rPr>
        <w:t xml:space="preserve">voro e delle politiche sociali </w:t>
      </w:r>
      <w:r w:rsidR="00020526" w:rsidRPr="00351252">
        <w:rPr>
          <w:rFonts w:ascii="Times New Roman" w:eastAsia="Times New Roman" w:hAnsi="Times New Roman" w:cs="Times New Roman"/>
          <w:color w:val="000000"/>
          <w:sz w:val="24"/>
          <w:szCs w:val="24"/>
          <w:lang w:eastAsia="it-IT"/>
        </w:rPr>
        <w:t>demanda all’Ispettorato nazionale del lavoro di cui all’art</w:t>
      </w:r>
      <w:r w:rsidR="00F27DA1" w:rsidRPr="00351252">
        <w:rPr>
          <w:rFonts w:ascii="Times New Roman" w:eastAsia="Times New Roman" w:hAnsi="Times New Roman" w:cs="Times New Roman"/>
          <w:color w:val="000000"/>
          <w:sz w:val="24"/>
          <w:szCs w:val="24"/>
          <w:lang w:eastAsia="it-IT"/>
        </w:rPr>
        <w:t xml:space="preserve">icolo </w:t>
      </w:r>
      <w:r w:rsidR="00020526" w:rsidRPr="00351252">
        <w:rPr>
          <w:rFonts w:ascii="Times New Roman" w:eastAsia="Times New Roman" w:hAnsi="Times New Roman" w:cs="Times New Roman"/>
          <w:color w:val="000000"/>
          <w:sz w:val="24"/>
          <w:szCs w:val="24"/>
          <w:lang w:eastAsia="it-IT"/>
        </w:rPr>
        <w:t xml:space="preserve">1 del </w:t>
      </w:r>
      <w:r w:rsidR="00AD0FB5" w:rsidRPr="00351252">
        <w:rPr>
          <w:rFonts w:ascii="Times New Roman" w:eastAsia="Times New Roman" w:hAnsi="Times New Roman" w:cs="Times New Roman"/>
          <w:color w:val="000000"/>
          <w:sz w:val="24"/>
          <w:szCs w:val="24"/>
          <w:lang w:eastAsia="it-IT"/>
        </w:rPr>
        <w:t>decreto legislativo</w:t>
      </w:r>
      <w:r w:rsidR="00020526" w:rsidRPr="00351252">
        <w:rPr>
          <w:rFonts w:ascii="Times New Roman" w:eastAsia="Times New Roman" w:hAnsi="Times New Roman" w:cs="Times New Roman"/>
          <w:color w:val="000000"/>
          <w:sz w:val="24"/>
          <w:szCs w:val="24"/>
          <w:lang w:eastAsia="it-IT"/>
        </w:rPr>
        <w:t xml:space="preserve"> 14</w:t>
      </w:r>
      <w:r w:rsidR="00AD0FB5" w:rsidRPr="00351252">
        <w:rPr>
          <w:rFonts w:ascii="Times New Roman" w:eastAsia="Times New Roman" w:hAnsi="Times New Roman" w:cs="Times New Roman"/>
          <w:color w:val="000000"/>
          <w:sz w:val="24"/>
          <w:szCs w:val="24"/>
          <w:lang w:eastAsia="it-IT"/>
        </w:rPr>
        <w:t xml:space="preserve"> settembre </w:t>
      </w:r>
      <w:r w:rsidR="00020526" w:rsidRPr="00351252">
        <w:rPr>
          <w:rFonts w:ascii="Times New Roman" w:eastAsia="Times New Roman" w:hAnsi="Times New Roman" w:cs="Times New Roman"/>
          <w:color w:val="000000"/>
          <w:sz w:val="24"/>
          <w:szCs w:val="24"/>
          <w:lang w:eastAsia="it-IT"/>
        </w:rPr>
        <w:t>2015, n.</w:t>
      </w:r>
      <w:r w:rsidR="00AD0FB5" w:rsidRPr="00351252">
        <w:rPr>
          <w:rFonts w:ascii="Times New Roman" w:eastAsia="Times New Roman" w:hAnsi="Times New Roman" w:cs="Times New Roman"/>
          <w:color w:val="000000"/>
          <w:sz w:val="24"/>
          <w:szCs w:val="24"/>
          <w:lang w:eastAsia="it-IT"/>
        </w:rPr>
        <w:t xml:space="preserve"> </w:t>
      </w:r>
      <w:r w:rsidR="00020526" w:rsidRPr="00351252">
        <w:rPr>
          <w:rFonts w:ascii="Times New Roman" w:eastAsia="Times New Roman" w:hAnsi="Times New Roman" w:cs="Times New Roman"/>
          <w:color w:val="000000"/>
          <w:sz w:val="24"/>
          <w:szCs w:val="24"/>
          <w:lang w:eastAsia="it-IT"/>
        </w:rPr>
        <w:t>149</w:t>
      </w:r>
      <w:r w:rsidR="00D502E6">
        <w:rPr>
          <w:rFonts w:ascii="Times New Roman" w:eastAsia="Times New Roman" w:hAnsi="Times New Roman" w:cs="Times New Roman"/>
          <w:color w:val="000000"/>
          <w:sz w:val="24"/>
          <w:szCs w:val="24"/>
          <w:lang w:eastAsia="it-IT"/>
        </w:rPr>
        <w:t>,</w:t>
      </w:r>
      <w:r w:rsidR="00020526" w:rsidRPr="00351252">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le funzioni ispettive, al fine di verificare il rispetto delle disposizioni del presente decreto da parte delle imprese sociali.</w:t>
      </w:r>
      <w:r w:rsidR="00591294" w:rsidRPr="00351252">
        <w:rPr>
          <w:rFonts w:ascii="Times New Roman" w:eastAsia="Times New Roman" w:hAnsi="Times New Roman" w:cs="Times New Roman"/>
          <w:color w:val="000000"/>
          <w:sz w:val="24"/>
          <w:szCs w:val="24"/>
          <w:lang w:eastAsia="it-IT"/>
        </w:rPr>
        <w:t xml:space="preserve"> </w:t>
      </w:r>
    </w:p>
    <w:p w14:paraId="5530D131" w14:textId="77777777" w:rsidR="00591294" w:rsidRPr="00351252" w:rsidRDefault="002E1888"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w:t>
      </w:r>
      <w:r w:rsidR="00AE4C51" w:rsidRPr="00351252">
        <w:rPr>
          <w:rFonts w:ascii="Times New Roman" w:eastAsia="Times New Roman" w:hAnsi="Times New Roman" w:cs="Times New Roman"/>
          <w:color w:val="000000"/>
          <w:sz w:val="24"/>
          <w:szCs w:val="24"/>
          <w:lang w:eastAsia="it-IT"/>
        </w:rPr>
        <w:t xml:space="preserve">. </w:t>
      </w:r>
      <w:r w:rsidR="003E61B5" w:rsidRPr="00FA4566">
        <w:rPr>
          <w:rFonts w:ascii="Times New Roman" w:eastAsia="Times New Roman" w:hAnsi="Times New Roman" w:cs="Times New Roman"/>
          <w:color w:val="000000"/>
          <w:sz w:val="24"/>
          <w:szCs w:val="24"/>
          <w:lang w:eastAsia="it-IT"/>
        </w:rPr>
        <w:t>Ai fini dell’esercizio dell’</w:t>
      </w:r>
      <w:r w:rsidR="003E61B5" w:rsidRPr="005145D4">
        <w:rPr>
          <w:rFonts w:ascii="Times New Roman" w:eastAsia="Times New Roman" w:hAnsi="Times New Roman" w:cs="Times New Roman"/>
          <w:color w:val="000000"/>
          <w:sz w:val="24"/>
          <w:szCs w:val="24"/>
          <w:lang w:eastAsia="it-IT"/>
        </w:rPr>
        <w:t>attività ispettiva</w:t>
      </w:r>
      <w:r w:rsidR="003E61B5" w:rsidRPr="00351252">
        <w:rPr>
          <w:rFonts w:ascii="Times New Roman" w:eastAsia="Times New Roman" w:hAnsi="Times New Roman" w:cs="Times New Roman"/>
          <w:color w:val="000000"/>
          <w:sz w:val="24"/>
          <w:szCs w:val="24"/>
          <w:lang w:eastAsia="it-IT"/>
        </w:rPr>
        <w:t xml:space="preserve"> nei confronti delle imprese sociali </w:t>
      </w:r>
      <w:r w:rsidR="003E61B5">
        <w:rPr>
          <w:rFonts w:ascii="Times New Roman" w:eastAsia="Times New Roman" w:hAnsi="Times New Roman" w:cs="Times New Roman"/>
          <w:color w:val="000000"/>
          <w:sz w:val="24"/>
          <w:szCs w:val="24"/>
          <w:lang w:eastAsia="it-IT"/>
        </w:rPr>
        <w:t>i</w:t>
      </w:r>
      <w:r w:rsidR="00591294" w:rsidRPr="00351252">
        <w:rPr>
          <w:rFonts w:ascii="Times New Roman" w:eastAsia="Times New Roman" w:hAnsi="Times New Roman" w:cs="Times New Roman"/>
          <w:color w:val="000000"/>
          <w:sz w:val="24"/>
          <w:szCs w:val="24"/>
          <w:lang w:eastAsia="it-IT"/>
        </w:rPr>
        <w:t xml:space="preserve">l Ministero del lavoro e delle politiche sociali può </w:t>
      </w:r>
      <w:r w:rsidR="007D4C16" w:rsidRPr="00FA4566">
        <w:rPr>
          <w:rFonts w:ascii="Times New Roman" w:eastAsia="Times New Roman" w:hAnsi="Times New Roman" w:cs="Times New Roman"/>
          <w:color w:val="000000"/>
          <w:sz w:val="24"/>
          <w:szCs w:val="24"/>
          <w:lang w:eastAsia="it-IT"/>
        </w:rPr>
        <w:t xml:space="preserve">avvalersi di </w:t>
      </w:r>
      <w:r w:rsidR="00591294" w:rsidRPr="00FA4566">
        <w:rPr>
          <w:rFonts w:ascii="Times New Roman" w:eastAsia="Times New Roman" w:hAnsi="Times New Roman" w:cs="Times New Roman"/>
          <w:color w:val="000000"/>
          <w:sz w:val="24"/>
          <w:szCs w:val="24"/>
          <w:lang w:eastAsia="it-IT"/>
        </w:rPr>
        <w:t xml:space="preserve">enti </w:t>
      </w:r>
      <w:r w:rsidR="00216F31" w:rsidRPr="00FA4566">
        <w:rPr>
          <w:rFonts w:ascii="Times New Roman" w:eastAsia="Times New Roman" w:hAnsi="Times New Roman" w:cs="Times New Roman"/>
          <w:color w:val="000000"/>
          <w:sz w:val="24"/>
          <w:szCs w:val="24"/>
          <w:lang w:eastAsia="it-IT"/>
        </w:rPr>
        <w:t xml:space="preserve">associativi </w:t>
      </w:r>
      <w:r w:rsidR="0026753E" w:rsidRPr="00FA4566">
        <w:rPr>
          <w:rFonts w:ascii="Times New Roman" w:eastAsia="Times New Roman" w:hAnsi="Times New Roman" w:cs="Times New Roman"/>
          <w:color w:val="000000"/>
          <w:sz w:val="24"/>
          <w:szCs w:val="24"/>
          <w:lang w:eastAsia="it-IT"/>
        </w:rPr>
        <w:t>riconosciuti</w:t>
      </w:r>
      <w:r w:rsidR="00591294" w:rsidRPr="00FA4566">
        <w:rPr>
          <w:rFonts w:ascii="Times New Roman" w:eastAsia="Times New Roman" w:hAnsi="Times New Roman" w:cs="Times New Roman"/>
          <w:color w:val="000000"/>
          <w:sz w:val="24"/>
          <w:szCs w:val="24"/>
          <w:lang w:eastAsia="it-IT"/>
        </w:rPr>
        <w:t xml:space="preserve">, </w:t>
      </w:r>
      <w:r w:rsidR="00AE78BE" w:rsidRPr="00FA4566">
        <w:rPr>
          <w:rFonts w:ascii="Times New Roman" w:eastAsia="Times New Roman" w:hAnsi="Times New Roman" w:cs="Times New Roman"/>
          <w:color w:val="000000"/>
          <w:sz w:val="24"/>
          <w:szCs w:val="24"/>
          <w:lang w:eastAsia="it-IT"/>
        </w:rPr>
        <w:t>cui aderiscano</w:t>
      </w:r>
      <w:r w:rsidR="00591294" w:rsidRPr="00FA4566">
        <w:rPr>
          <w:rFonts w:ascii="Times New Roman" w:eastAsia="Times New Roman" w:hAnsi="Times New Roman" w:cs="Times New Roman"/>
          <w:color w:val="000000"/>
          <w:sz w:val="24"/>
          <w:szCs w:val="24"/>
          <w:lang w:eastAsia="it-IT"/>
        </w:rPr>
        <w:t xml:space="preserve"> almeno </w:t>
      </w:r>
      <w:r w:rsidR="007D6FD9" w:rsidRPr="00FA4566">
        <w:rPr>
          <w:rFonts w:ascii="Times New Roman" w:eastAsia="Times New Roman" w:hAnsi="Times New Roman" w:cs="Times New Roman"/>
          <w:color w:val="000000"/>
          <w:sz w:val="24"/>
          <w:szCs w:val="24"/>
          <w:lang w:eastAsia="it-IT"/>
        </w:rPr>
        <w:t>duemila</w:t>
      </w:r>
      <w:r w:rsidR="00591294" w:rsidRPr="00FA4566">
        <w:rPr>
          <w:rFonts w:ascii="Times New Roman" w:eastAsia="Times New Roman" w:hAnsi="Times New Roman" w:cs="Times New Roman"/>
          <w:color w:val="000000"/>
          <w:sz w:val="24"/>
          <w:szCs w:val="24"/>
          <w:lang w:eastAsia="it-IT"/>
        </w:rPr>
        <w:t xml:space="preserve"> </w:t>
      </w:r>
      <w:r w:rsidR="0043726A" w:rsidRPr="00FA4566">
        <w:rPr>
          <w:rFonts w:ascii="Times New Roman" w:eastAsia="Times New Roman" w:hAnsi="Times New Roman" w:cs="Times New Roman"/>
          <w:color w:val="000000"/>
          <w:sz w:val="24"/>
          <w:szCs w:val="24"/>
          <w:lang w:eastAsia="it-IT"/>
        </w:rPr>
        <w:t>imprese sociali</w:t>
      </w:r>
      <w:r w:rsidR="00591294" w:rsidRPr="00FA4566">
        <w:rPr>
          <w:rFonts w:ascii="Times New Roman" w:eastAsia="Times New Roman" w:hAnsi="Times New Roman" w:cs="Times New Roman"/>
          <w:color w:val="000000"/>
          <w:sz w:val="24"/>
          <w:szCs w:val="24"/>
          <w:lang w:eastAsia="it-IT"/>
        </w:rPr>
        <w:t xml:space="preserve"> </w:t>
      </w:r>
      <w:r w:rsidR="00AE78BE" w:rsidRPr="00FA4566">
        <w:rPr>
          <w:rFonts w:ascii="Times New Roman" w:eastAsia="Times New Roman" w:hAnsi="Times New Roman" w:cs="Times New Roman"/>
          <w:color w:val="000000"/>
          <w:sz w:val="24"/>
          <w:szCs w:val="24"/>
          <w:lang w:eastAsia="it-IT"/>
        </w:rPr>
        <w:t>iscritte nel registro delle imprese di</w:t>
      </w:r>
      <w:r w:rsidR="00591294" w:rsidRPr="00FA4566">
        <w:rPr>
          <w:rFonts w:ascii="Times New Roman" w:eastAsia="Times New Roman" w:hAnsi="Times New Roman" w:cs="Times New Roman"/>
          <w:color w:val="000000"/>
          <w:sz w:val="24"/>
          <w:szCs w:val="24"/>
          <w:lang w:eastAsia="it-IT"/>
        </w:rPr>
        <w:t xml:space="preserve"> almeno </w:t>
      </w:r>
      <w:r w:rsidR="007D6FD9" w:rsidRPr="00FA4566">
        <w:rPr>
          <w:rFonts w:ascii="Times New Roman" w:eastAsia="Times New Roman" w:hAnsi="Times New Roman" w:cs="Times New Roman"/>
          <w:color w:val="000000"/>
          <w:sz w:val="24"/>
          <w:szCs w:val="24"/>
          <w:lang w:eastAsia="it-IT"/>
        </w:rPr>
        <w:t>cinque</w:t>
      </w:r>
      <w:r w:rsidR="00591294" w:rsidRPr="00FA4566">
        <w:rPr>
          <w:rFonts w:ascii="Times New Roman" w:eastAsia="Times New Roman" w:hAnsi="Times New Roman" w:cs="Times New Roman"/>
          <w:color w:val="000000"/>
          <w:sz w:val="24"/>
          <w:szCs w:val="24"/>
          <w:lang w:eastAsia="it-IT"/>
        </w:rPr>
        <w:t xml:space="preserve"> </w:t>
      </w:r>
      <w:r w:rsidR="003D23D0" w:rsidRPr="00FA4566">
        <w:rPr>
          <w:rFonts w:ascii="Times New Roman" w:eastAsia="Times New Roman" w:hAnsi="Times New Roman" w:cs="Times New Roman"/>
          <w:color w:val="000000"/>
          <w:sz w:val="24"/>
          <w:szCs w:val="24"/>
          <w:lang w:eastAsia="it-IT"/>
        </w:rPr>
        <w:t xml:space="preserve">diverse </w:t>
      </w:r>
      <w:r w:rsidR="00591294" w:rsidRPr="00FA4566">
        <w:rPr>
          <w:rFonts w:ascii="Times New Roman" w:eastAsia="Times New Roman" w:hAnsi="Times New Roman" w:cs="Times New Roman"/>
          <w:color w:val="000000"/>
          <w:sz w:val="24"/>
          <w:szCs w:val="24"/>
          <w:lang w:eastAsia="it-IT"/>
        </w:rPr>
        <w:t xml:space="preserve">regioni o province autonome, </w:t>
      </w:r>
      <w:r w:rsidR="00AB0D16" w:rsidRPr="00FA4566">
        <w:rPr>
          <w:rFonts w:ascii="Times New Roman" w:eastAsia="Times New Roman" w:hAnsi="Times New Roman" w:cs="Times New Roman"/>
          <w:color w:val="000000"/>
          <w:sz w:val="24"/>
          <w:szCs w:val="24"/>
          <w:lang w:eastAsia="it-IT"/>
        </w:rPr>
        <w:t>e</w:t>
      </w:r>
      <w:r w:rsidR="007E1736" w:rsidRPr="00FA4566">
        <w:rPr>
          <w:rFonts w:ascii="Times New Roman" w:eastAsia="Times New Roman" w:hAnsi="Times New Roman" w:cs="Times New Roman"/>
          <w:color w:val="000000"/>
          <w:sz w:val="24"/>
          <w:szCs w:val="24"/>
          <w:lang w:eastAsia="it-IT"/>
        </w:rPr>
        <w:t xml:space="preserve"> </w:t>
      </w:r>
      <w:r w:rsidR="003E61B5" w:rsidRPr="00FA4566">
        <w:rPr>
          <w:rFonts w:ascii="Times New Roman" w:eastAsia="Times New Roman" w:hAnsi="Times New Roman" w:cs="Times New Roman"/>
          <w:color w:val="000000"/>
          <w:sz w:val="24"/>
          <w:szCs w:val="24"/>
          <w:lang w:eastAsia="it-IT"/>
        </w:rPr>
        <w:t>de</w:t>
      </w:r>
      <w:r w:rsidR="007E1736" w:rsidRPr="00FA4566">
        <w:rPr>
          <w:rFonts w:ascii="Times New Roman" w:eastAsia="Times New Roman" w:hAnsi="Times New Roman" w:cs="Times New Roman"/>
          <w:color w:val="000000"/>
          <w:sz w:val="24"/>
          <w:szCs w:val="24"/>
          <w:lang w:eastAsia="it-IT"/>
        </w:rPr>
        <w:t>lle</w:t>
      </w:r>
      <w:r w:rsidR="007E1736" w:rsidRPr="00351252">
        <w:rPr>
          <w:rFonts w:ascii="Times New Roman" w:eastAsia="Times New Roman" w:hAnsi="Times New Roman" w:cs="Times New Roman"/>
          <w:color w:val="000000"/>
          <w:sz w:val="24"/>
          <w:szCs w:val="24"/>
          <w:lang w:eastAsia="it-IT"/>
        </w:rPr>
        <w:t xml:space="preserve"> associazioni di cui all’articolo 3 del decreto le</w:t>
      </w:r>
      <w:r w:rsidR="003E61B5">
        <w:rPr>
          <w:rFonts w:ascii="Times New Roman" w:eastAsia="Times New Roman" w:hAnsi="Times New Roman" w:cs="Times New Roman"/>
          <w:color w:val="000000"/>
          <w:sz w:val="24"/>
          <w:szCs w:val="24"/>
          <w:lang w:eastAsia="it-IT"/>
        </w:rPr>
        <w:t>gislativo 2 agosto 2002, n. 220</w:t>
      </w:r>
      <w:r w:rsidR="00591294" w:rsidRPr="00351252">
        <w:rPr>
          <w:rFonts w:ascii="Times New Roman" w:eastAsia="Times New Roman" w:hAnsi="Times New Roman" w:cs="Times New Roman"/>
          <w:color w:val="000000"/>
          <w:sz w:val="24"/>
          <w:szCs w:val="24"/>
          <w:lang w:eastAsia="it-IT"/>
        </w:rPr>
        <w:t>.</w:t>
      </w:r>
      <w:r w:rsidR="00596F88" w:rsidRPr="00351252">
        <w:rPr>
          <w:rFonts w:ascii="Times New Roman" w:eastAsia="Times New Roman" w:hAnsi="Times New Roman" w:cs="Times New Roman"/>
          <w:color w:val="000000"/>
          <w:sz w:val="24"/>
          <w:szCs w:val="24"/>
          <w:lang w:eastAsia="it-IT"/>
        </w:rPr>
        <w:t xml:space="preserve">  </w:t>
      </w:r>
    </w:p>
    <w:p w14:paraId="4CD61C17" w14:textId="77777777" w:rsidR="00AD7241" w:rsidRPr="00A97CF4" w:rsidRDefault="002E1888"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351252">
        <w:rPr>
          <w:rFonts w:ascii="Times New Roman" w:eastAsia="Times New Roman" w:hAnsi="Times New Roman" w:cs="Times New Roman"/>
          <w:color w:val="000000"/>
          <w:sz w:val="24"/>
          <w:szCs w:val="24"/>
          <w:lang w:eastAsia="it-IT"/>
        </w:rPr>
        <w:t>4</w:t>
      </w:r>
      <w:r w:rsidR="00F11F12" w:rsidRPr="00351252">
        <w:rPr>
          <w:rFonts w:ascii="Times New Roman" w:eastAsia="Times New Roman" w:hAnsi="Times New Roman" w:cs="Times New Roman"/>
          <w:color w:val="000000"/>
          <w:sz w:val="24"/>
          <w:szCs w:val="24"/>
          <w:lang w:eastAsia="it-IT"/>
        </w:rPr>
        <w:t>. C</w:t>
      </w:r>
      <w:r w:rsidR="00EF1B79" w:rsidRPr="00351252">
        <w:rPr>
          <w:rFonts w:ascii="Times New Roman" w:eastAsia="Times New Roman" w:hAnsi="Times New Roman" w:cs="Times New Roman"/>
          <w:color w:val="000000"/>
          <w:sz w:val="24"/>
          <w:szCs w:val="24"/>
          <w:lang w:eastAsia="it-IT"/>
        </w:rPr>
        <w:t xml:space="preserve">on decreto del Ministro del lavoro e delle politiche sociali sono </w:t>
      </w:r>
      <w:r w:rsidR="001C4C3D" w:rsidRPr="00351252">
        <w:rPr>
          <w:rFonts w:ascii="Times New Roman" w:eastAsia="Times New Roman" w:hAnsi="Times New Roman" w:cs="Times New Roman"/>
          <w:color w:val="000000"/>
          <w:sz w:val="24"/>
          <w:szCs w:val="24"/>
          <w:lang w:eastAsia="it-IT"/>
        </w:rPr>
        <w:t xml:space="preserve">definiti </w:t>
      </w:r>
      <w:r w:rsidR="00596F88" w:rsidRPr="00351252">
        <w:rPr>
          <w:rFonts w:ascii="Times New Roman" w:eastAsia="Times New Roman" w:hAnsi="Times New Roman" w:cs="Times New Roman"/>
          <w:color w:val="000000"/>
          <w:sz w:val="24"/>
          <w:szCs w:val="24"/>
          <w:lang w:eastAsia="it-IT"/>
        </w:rPr>
        <w:t xml:space="preserve">le forme, </w:t>
      </w:r>
      <w:r w:rsidR="001C4C3D" w:rsidRPr="00351252">
        <w:rPr>
          <w:rFonts w:ascii="Times New Roman" w:eastAsia="Times New Roman" w:hAnsi="Times New Roman" w:cs="Times New Roman"/>
          <w:color w:val="000000"/>
          <w:sz w:val="24"/>
          <w:szCs w:val="24"/>
          <w:lang w:eastAsia="it-IT"/>
        </w:rPr>
        <w:t xml:space="preserve">i contenuti e le modalità </w:t>
      </w:r>
      <w:r w:rsidR="00F11F12" w:rsidRPr="00351252">
        <w:rPr>
          <w:rFonts w:ascii="Times New Roman" w:eastAsia="Times New Roman" w:hAnsi="Times New Roman" w:cs="Times New Roman"/>
          <w:color w:val="000000"/>
          <w:sz w:val="24"/>
          <w:szCs w:val="24"/>
          <w:lang w:eastAsia="it-IT"/>
        </w:rPr>
        <w:t>dell’attività ispettiva sulle imprese sociali</w:t>
      </w:r>
      <w:r w:rsidR="0086249E" w:rsidRPr="00351252">
        <w:rPr>
          <w:rFonts w:ascii="Times New Roman" w:eastAsia="Times New Roman" w:hAnsi="Times New Roman" w:cs="Times New Roman"/>
          <w:color w:val="000000"/>
          <w:sz w:val="24"/>
          <w:szCs w:val="24"/>
          <w:lang w:eastAsia="it-IT"/>
        </w:rPr>
        <w:t>, nonché il contributo per l’</w:t>
      </w:r>
      <w:r w:rsidR="00F923CB" w:rsidRPr="00351252">
        <w:rPr>
          <w:rFonts w:ascii="Times New Roman" w:eastAsia="Times New Roman" w:hAnsi="Times New Roman" w:cs="Times New Roman"/>
          <w:color w:val="000000"/>
          <w:sz w:val="24"/>
          <w:szCs w:val="24"/>
          <w:lang w:eastAsia="it-IT"/>
        </w:rPr>
        <w:t>attività ispettiv</w:t>
      </w:r>
      <w:r w:rsidR="0086249E" w:rsidRPr="00351252">
        <w:rPr>
          <w:rFonts w:ascii="Times New Roman" w:eastAsia="Times New Roman" w:hAnsi="Times New Roman" w:cs="Times New Roman"/>
          <w:color w:val="000000"/>
          <w:sz w:val="24"/>
          <w:szCs w:val="24"/>
          <w:lang w:eastAsia="it-IT"/>
        </w:rPr>
        <w:t>a</w:t>
      </w:r>
      <w:r w:rsidR="00F923CB" w:rsidRPr="00351252">
        <w:rPr>
          <w:rFonts w:ascii="Times New Roman" w:eastAsia="Times New Roman" w:hAnsi="Times New Roman" w:cs="Times New Roman"/>
          <w:color w:val="000000"/>
          <w:sz w:val="24"/>
          <w:szCs w:val="24"/>
          <w:lang w:eastAsia="it-IT"/>
        </w:rPr>
        <w:t xml:space="preserve"> da porre a loro carico,</w:t>
      </w:r>
      <w:r w:rsidR="00F11F12" w:rsidRPr="00351252">
        <w:rPr>
          <w:rFonts w:ascii="Times New Roman" w:eastAsia="Times New Roman" w:hAnsi="Times New Roman" w:cs="Times New Roman"/>
          <w:color w:val="000000"/>
          <w:sz w:val="24"/>
          <w:szCs w:val="24"/>
          <w:lang w:eastAsia="it-IT"/>
        </w:rPr>
        <w:t xml:space="preserve"> e</w:t>
      </w:r>
      <w:r w:rsidR="001C4C3D" w:rsidRPr="00351252">
        <w:rPr>
          <w:rFonts w:ascii="Times New Roman" w:eastAsia="Times New Roman" w:hAnsi="Times New Roman" w:cs="Times New Roman"/>
          <w:color w:val="000000"/>
          <w:sz w:val="24"/>
          <w:szCs w:val="24"/>
          <w:lang w:eastAsia="it-IT"/>
        </w:rPr>
        <w:t xml:space="preserve">, ai fini del </w:t>
      </w:r>
      <w:r w:rsidR="00D502E6">
        <w:rPr>
          <w:rFonts w:ascii="Times New Roman" w:eastAsia="Times New Roman" w:hAnsi="Times New Roman" w:cs="Times New Roman"/>
          <w:color w:val="000000"/>
          <w:sz w:val="24"/>
          <w:szCs w:val="24"/>
          <w:lang w:eastAsia="it-IT"/>
        </w:rPr>
        <w:t xml:space="preserve">comma </w:t>
      </w:r>
      <w:r w:rsidR="00C33C7F">
        <w:rPr>
          <w:rFonts w:ascii="Times New Roman" w:eastAsia="Times New Roman" w:hAnsi="Times New Roman" w:cs="Times New Roman"/>
          <w:color w:val="000000"/>
          <w:sz w:val="24"/>
          <w:szCs w:val="24"/>
          <w:lang w:eastAsia="it-IT"/>
        </w:rPr>
        <w:t>3</w:t>
      </w:r>
      <w:r w:rsidR="001C4C3D" w:rsidRPr="00351252">
        <w:rPr>
          <w:rFonts w:ascii="Times New Roman" w:eastAsia="Times New Roman" w:hAnsi="Times New Roman" w:cs="Times New Roman"/>
          <w:color w:val="000000"/>
          <w:sz w:val="24"/>
          <w:szCs w:val="24"/>
          <w:lang w:eastAsia="it-IT"/>
        </w:rPr>
        <w:t>,</w:t>
      </w:r>
      <w:r w:rsidR="00F11F12" w:rsidRPr="00351252">
        <w:rPr>
          <w:rFonts w:ascii="Times New Roman" w:eastAsia="Times New Roman" w:hAnsi="Times New Roman" w:cs="Times New Roman"/>
          <w:color w:val="000000"/>
          <w:sz w:val="24"/>
          <w:szCs w:val="24"/>
          <w:lang w:eastAsia="it-IT"/>
        </w:rPr>
        <w:t xml:space="preserve"> sono </w:t>
      </w:r>
      <w:r w:rsidR="00C8546B" w:rsidRPr="00351252">
        <w:rPr>
          <w:rFonts w:ascii="Times New Roman" w:eastAsia="Times New Roman" w:hAnsi="Times New Roman" w:cs="Times New Roman"/>
          <w:color w:val="000000"/>
          <w:sz w:val="24"/>
          <w:szCs w:val="24"/>
          <w:lang w:eastAsia="it-IT"/>
        </w:rPr>
        <w:t>individuati</w:t>
      </w:r>
      <w:r w:rsidR="00EF1B79" w:rsidRPr="00351252">
        <w:rPr>
          <w:rFonts w:ascii="Times New Roman" w:eastAsia="Times New Roman" w:hAnsi="Times New Roman" w:cs="Times New Roman"/>
          <w:color w:val="000000"/>
          <w:sz w:val="24"/>
          <w:szCs w:val="24"/>
          <w:lang w:eastAsia="it-IT"/>
        </w:rPr>
        <w:t xml:space="preserve"> i criteri</w:t>
      </w:r>
      <w:r w:rsidR="00591294" w:rsidRPr="00351252">
        <w:rPr>
          <w:rFonts w:ascii="Times New Roman" w:eastAsia="Times New Roman" w:hAnsi="Times New Roman" w:cs="Times New Roman"/>
          <w:color w:val="000000"/>
          <w:sz w:val="24"/>
          <w:szCs w:val="24"/>
          <w:lang w:eastAsia="it-IT"/>
        </w:rPr>
        <w:t>, i requisiti</w:t>
      </w:r>
      <w:r w:rsidR="00EF1B79" w:rsidRPr="00351252">
        <w:rPr>
          <w:rFonts w:ascii="Times New Roman" w:eastAsia="Times New Roman" w:hAnsi="Times New Roman" w:cs="Times New Roman"/>
          <w:color w:val="000000"/>
          <w:sz w:val="24"/>
          <w:szCs w:val="24"/>
          <w:lang w:eastAsia="it-IT"/>
        </w:rPr>
        <w:t xml:space="preserve"> e le procedure per </w:t>
      </w:r>
      <w:r w:rsidR="0026753E" w:rsidRPr="00351252">
        <w:rPr>
          <w:rFonts w:ascii="Times New Roman" w:eastAsia="Times New Roman" w:hAnsi="Times New Roman" w:cs="Times New Roman"/>
          <w:color w:val="000000"/>
          <w:sz w:val="24"/>
          <w:szCs w:val="24"/>
          <w:lang w:eastAsia="it-IT"/>
        </w:rPr>
        <w:t>il riconoscimento</w:t>
      </w:r>
      <w:r w:rsidR="00C8546B" w:rsidRPr="00351252">
        <w:rPr>
          <w:rFonts w:ascii="Times New Roman" w:eastAsia="Times New Roman" w:hAnsi="Times New Roman" w:cs="Times New Roman"/>
          <w:color w:val="000000"/>
          <w:sz w:val="24"/>
          <w:szCs w:val="24"/>
          <w:lang w:eastAsia="it-IT"/>
        </w:rPr>
        <w:t xml:space="preserve"> degli enti </w:t>
      </w:r>
      <w:r w:rsidR="00216F31" w:rsidRPr="00351252">
        <w:rPr>
          <w:rFonts w:ascii="Times New Roman" w:eastAsia="Times New Roman" w:hAnsi="Times New Roman" w:cs="Times New Roman"/>
          <w:color w:val="000000"/>
          <w:sz w:val="24"/>
          <w:szCs w:val="24"/>
          <w:lang w:eastAsia="it-IT"/>
        </w:rPr>
        <w:t>associativi tra imprese sociali</w:t>
      </w:r>
      <w:r w:rsidR="00C8546B" w:rsidRPr="00351252">
        <w:rPr>
          <w:rFonts w:ascii="Times New Roman" w:eastAsia="Times New Roman" w:hAnsi="Times New Roman" w:cs="Times New Roman"/>
          <w:color w:val="000000"/>
          <w:sz w:val="24"/>
          <w:szCs w:val="24"/>
          <w:lang w:eastAsia="it-IT"/>
        </w:rPr>
        <w:t xml:space="preserve">, </w:t>
      </w:r>
      <w:r w:rsidR="00591294" w:rsidRPr="00351252">
        <w:rPr>
          <w:rFonts w:ascii="Times New Roman" w:eastAsia="Times New Roman" w:hAnsi="Times New Roman" w:cs="Times New Roman"/>
          <w:color w:val="000000"/>
          <w:sz w:val="24"/>
          <w:szCs w:val="24"/>
          <w:lang w:eastAsia="it-IT"/>
        </w:rPr>
        <w:t>e le forme di vigilanza su tali enti</w:t>
      </w:r>
      <w:r w:rsidR="001C4C3D" w:rsidRPr="00351252">
        <w:rPr>
          <w:rFonts w:ascii="Times New Roman" w:eastAsia="Times New Roman" w:hAnsi="Times New Roman" w:cs="Times New Roman"/>
          <w:color w:val="000000"/>
          <w:sz w:val="24"/>
          <w:szCs w:val="24"/>
          <w:lang w:eastAsia="it-IT"/>
        </w:rPr>
        <w:t xml:space="preserve"> da parte del Ministero del lavoro e delle politiche sociali</w:t>
      </w:r>
      <w:r w:rsidR="00C8546B" w:rsidRPr="00351252">
        <w:rPr>
          <w:rFonts w:ascii="Times New Roman" w:eastAsia="Times New Roman" w:hAnsi="Times New Roman" w:cs="Times New Roman"/>
          <w:color w:val="000000"/>
          <w:sz w:val="24"/>
          <w:szCs w:val="24"/>
          <w:lang w:eastAsia="it-IT"/>
        </w:rPr>
        <w:t>.</w:t>
      </w:r>
      <w:r w:rsidR="00A97CF4">
        <w:rPr>
          <w:rFonts w:ascii="Times New Roman" w:eastAsia="Times New Roman" w:hAnsi="Times New Roman" w:cs="Times New Roman"/>
          <w:color w:val="000000"/>
          <w:sz w:val="24"/>
          <w:szCs w:val="24"/>
          <w:lang w:eastAsia="it-IT"/>
        </w:rPr>
        <w:t xml:space="preserve"> </w:t>
      </w:r>
      <w:r w:rsidR="00A97CF4" w:rsidRPr="005145D4">
        <w:rPr>
          <w:rFonts w:ascii="Times New Roman" w:eastAsia="Times New Roman" w:hAnsi="Times New Roman" w:cs="Times New Roman"/>
          <w:color w:val="000000"/>
          <w:sz w:val="24"/>
          <w:szCs w:val="24"/>
          <w:lang w:eastAsia="it-IT"/>
        </w:rPr>
        <w:t>L</w:t>
      </w:r>
      <w:r w:rsidR="00A81669" w:rsidRPr="005145D4">
        <w:rPr>
          <w:rFonts w:ascii="Times New Roman" w:eastAsia="Times New Roman" w:hAnsi="Times New Roman" w:cs="Times New Roman"/>
          <w:color w:val="000000"/>
          <w:sz w:val="24"/>
          <w:szCs w:val="24"/>
          <w:lang w:eastAsia="it-IT"/>
        </w:rPr>
        <w:t xml:space="preserve">e imprese sociali sono sottoposte ad </w:t>
      </w:r>
      <w:r w:rsidR="00A97CF4" w:rsidRPr="005145D4">
        <w:rPr>
          <w:rFonts w:ascii="Times New Roman" w:eastAsia="Times New Roman" w:hAnsi="Times New Roman" w:cs="Times New Roman"/>
          <w:color w:val="000000"/>
          <w:sz w:val="24"/>
          <w:szCs w:val="24"/>
          <w:lang w:eastAsia="it-IT"/>
        </w:rPr>
        <w:t xml:space="preserve">attività ispettiva </w:t>
      </w:r>
      <w:r w:rsidR="006B1012" w:rsidRPr="005145D4">
        <w:rPr>
          <w:rFonts w:ascii="Times New Roman" w:eastAsia="Times New Roman" w:hAnsi="Times New Roman" w:cs="Times New Roman"/>
          <w:color w:val="000000"/>
          <w:sz w:val="24"/>
          <w:szCs w:val="24"/>
          <w:lang w:eastAsia="it-IT"/>
        </w:rPr>
        <w:t xml:space="preserve">almeno una volta all’anno </w:t>
      </w:r>
      <w:r w:rsidR="00A97CF4" w:rsidRPr="005145D4">
        <w:rPr>
          <w:rFonts w:ascii="Times New Roman" w:eastAsia="Times New Roman" w:hAnsi="Times New Roman" w:cs="Times New Roman"/>
          <w:color w:val="000000"/>
          <w:sz w:val="24"/>
          <w:szCs w:val="24"/>
          <w:lang w:eastAsia="it-IT"/>
        </w:rPr>
        <w:t xml:space="preserve">sulla base di un </w:t>
      </w:r>
      <w:r w:rsidR="00647980" w:rsidRPr="005145D4">
        <w:rPr>
          <w:rFonts w:ascii="Times New Roman" w:eastAsia="Times New Roman" w:hAnsi="Times New Roman" w:cs="Times New Roman"/>
          <w:color w:val="000000"/>
          <w:sz w:val="24"/>
          <w:szCs w:val="24"/>
          <w:lang w:eastAsia="it-IT"/>
        </w:rPr>
        <w:t xml:space="preserve">modello di </w:t>
      </w:r>
      <w:r w:rsidR="00A97CF4" w:rsidRPr="005145D4">
        <w:rPr>
          <w:rFonts w:ascii="Times New Roman" w:eastAsia="Times New Roman" w:hAnsi="Times New Roman" w:cs="Times New Roman"/>
          <w:color w:val="000000"/>
          <w:sz w:val="24"/>
          <w:szCs w:val="24"/>
          <w:lang w:eastAsia="it-IT"/>
        </w:rPr>
        <w:t>verbale approvato con decreto del Ministro del lavoro e delle politiche sociali.</w:t>
      </w:r>
    </w:p>
    <w:p w14:paraId="4D008FA6" w14:textId="77777777" w:rsidR="00A97CF4" w:rsidRPr="005145D4" w:rsidRDefault="00A97CF4"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145D4">
        <w:rPr>
          <w:rFonts w:ascii="Times New Roman" w:eastAsia="Times New Roman" w:hAnsi="Times New Roman" w:cs="Times New Roman"/>
          <w:color w:val="000000"/>
          <w:sz w:val="24"/>
          <w:szCs w:val="24"/>
          <w:lang w:eastAsia="it-IT"/>
        </w:rPr>
        <w:t>5. L’attività ispettiva sulle imprese sociali costituite in forma di società cooperativa</w:t>
      </w:r>
      <w:r w:rsidR="00B6325B" w:rsidRPr="005145D4">
        <w:rPr>
          <w:rFonts w:ascii="Times New Roman" w:eastAsia="Times New Roman" w:hAnsi="Times New Roman" w:cs="Times New Roman"/>
          <w:color w:val="000000"/>
          <w:sz w:val="24"/>
          <w:szCs w:val="24"/>
          <w:lang w:eastAsia="it-IT"/>
        </w:rPr>
        <w:t xml:space="preserve"> è svolta nel rispetto delle attribuzioni, delle modalità e dei termini di cui al decreto legislativo 2 agosto 2002, n. 220. Con decre</w:t>
      </w:r>
      <w:r w:rsidR="008F2570" w:rsidRPr="005145D4">
        <w:rPr>
          <w:rFonts w:ascii="Times New Roman" w:eastAsia="Times New Roman" w:hAnsi="Times New Roman" w:cs="Times New Roman"/>
          <w:color w:val="000000"/>
          <w:sz w:val="24"/>
          <w:szCs w:val="24"/>
          <w:lang w:eastAsia="it-IT"/>
        </w:rPr>
        <w:t xml:space="preserve">to del Ministro dello sviluppo economico, di concerto con il Ministro del lavoro e delle politiche sociali, sono individuate le norme di coordinamento necessarie al fine di assicurare l’unicità, la completezza, periodicità ed efficacia </w:t>
      </w:r>
      <w:r w:rsidR="001C6E6B" w:rsidRPr="005145D4">
        <w:rPr>
          <w:rFonts w:ascii="Times New Roman" w:eastAsia="Times New Roman" w:hAnsi="Times New Roman" w:cs="Times New Roman"/>
          <w:color w:val="000000"/>
          <w:sz w:val="24"/>
          <w:szCs w:val="24"/>
          <w:lang w:eastAsia="it-IT"/>
        </w:rPr>
        <w:t>dell</w:t>
      </w:r>
      <w:r w:rsidR="005145D4">
        <w:rPr>
          <w:rFonts w:ascii="Times New Roman" w:eastAsia="Times New Roman" w:hAnsi="Times New Roman" w:cs="Times New Roman"/>
          <w:color w:val="000000"/>
          <w:sz w:val="24"/>
          <w:szCs w:val="24"/>
          <w:lang w:eastAsia="it-IT"/>
        </w:rPr>
        <w:t>’</w:t>
      </w:r>
      <w:r w:rsidR="008F2570" w:rsidRPr="005145D4">
        <w:rPr>
          <w:rFonts w:ascii="Times New Roman" w:eastAsia="Times New Roman" w:hAnsi="Times New Roman" w:cs="Times New Roman"/>
          <w:color w:val="000000"/>
          <w:sz w:val="24"/>
          <w:szCs w:val="24"/>
          <w:lang w:eastAsia="it-IT"/>
        </w:rPr>
        <w:t>attività ispettiva</w:t>
      </w:r>
      <w:r w:rsidRPr="005145D4">
        <w:rPr>
          <w:rFonts w:ascii="Times New Roman" w:eastAsia="Times New Roman" w:hAnsi="Times New Roman" w:cs="Times New Roman"/>
          <w:color w:val="000000"/>
          <w:sz w:val="24"/>
          <w:szCs w:val="24"/>
          <w:lang w:eastAsia="it-IT"/>
        </w:rPr>
        <w:t>.</w:t>
      </w:r>
    </w:p>
    <w:p w14:paraId="29939F5C" w14:textId="77777777" w:rsidR="005145D4" w:rsidRDefault="00B6325B" w:rsidP="00264AE1">
      <w:pPr>
        <w:spacing w:before="100" w:beforeAutospacing="1" w:after="100" w:afterAutospacing="1" w:line="240" w:lineRule="auto"/>
        <w:jc w:val="both"/>
        <w:rPr>
          <w:rFonts w:ascii="Times New Roman" w:eastAsia="Times New Roman" w:hAnsi="Times New Roman" w:cs="Times New Roman"/>
          <w:b/>
          <w:strike/>
          <w:color w:val="000000"/>
          <w:sz w:val="24"/>
          <w:szCs w:val="24"/>
          <w:lang w:eastAsia="it-IT"/>
        </w:rPr>
      </w:pPr>
      <w:r w:rsidRPr="003E61B5">
        <w:rPr>
          <w:rFonts w:ascii="Times New Roman" w:eastAsia="Times New Roman" w:hAnsi="Times New Roman" w:cs="Times New Roman"/>
          <w:color w:val="000000"/>
          <w:sz w:val="24"/>
          <w:szCs w:val="24"/>
          <w:lang w:eastAsia="it-IT"/>
        </w:rPr>
        <w:t>6</w:t>
      </w:r>
      <w:r w:rsidR="00AD7241" w:rsidRPr="00351252">
        <w:rPr>
          <w:rFonts w:ascii="Times New Roman" w:eastAsia="Times New Roman" w:hAnsi="Times New Roman" w:cs="Times New Roman"/>
          <w:color w:val="000000"/>
          <w:sz w:val="24"/>
          <w:szCs w:val="24"/>
          <w:lang w:eastAsia="it-IT"/>
        </w:rPr>
        <w:t xml:space="preserve">. In caso di accertata violazione delle </w:t>
      </w:r>
      <w:r w:rsidR="005A5EE6">
        <w:rPr>
          <w:rFonts w:ascii="Times New Roman" w:eastAsia="Times New Roman" w:hAnsi="Times New Roman" w:cs="Times New Roman"/>
          <w:color w:val="000000"/>
          <w:sz w:val="24"/>
          <w:szCs w:val="24"/>
          <w:lang w:eastAsia="it-IT"/>
        </w:rPr>
        <w:t>disposizioni</w:t>
      </w:r>
      <w:r w:rsidR="00AD7241" w:rsidRPr="00351252">
        <w:rPr>
          <w:rFonts w:ascii="Times New Roman" w:eastAsia="Times New Roman" w:hAnsi="Times New Roman" w:cs="Times New Roman"/>
          <w:color w:val="000000"/>
          <w:sz w:val="24"/>
          <w:szCs w:val="24"/>
          <w:lang w:eastAsia="it-IT"/>
        </w:rPr>
        <w:t xml:space="preserve"> di cui al presente decreto, </w:t>
      </w:r>
      <w:r w:rsidR="00897C9C" w:rsidRPr="00351252">
        <w:rPr>
          <w:rFonts w:ascii="Times New Roman" w:eastAsia="Times New Roman" w:hAnsi="Times New Roman" w:cs="Times New Roman"/>
          <w:color w:val="000000"/>
          <w:sz w:val="24"/>
          <w:szCs w:val="24"/>
          <w:lang w:eastAsia="it-IT"/>
        </w:rPr>
        <w:t>il</w:t>
      </w:r>
      <w:r w:rsidR="00AD7241" w:rsidRPr="00351252">
        <w:rPr>
          <w:rFonts w:ascii="Times New Roman" w:eastAsia="Times New Roman" w:hAnsi="Times New Roman" w:cs="Times New Roman"/>
          <w:color w:val="000000"/>
          <w:sz w:val="24"/>
          <w:szCs w:val="24"/>
          <w:lang w:eastAsia="it-IT"/>
        </w:rPr>
        <w:t xml:space="preserve"> </w:t>
      </w:r>
      <w:r w:rsidR="005E702B" w:rsidRPr="005145D4">
        <w:rPr>
          <w:rFonts w:ascii="Times New Roman" w:eastAsia="Times New Roman" w:hAnsi="Times New Roman" w:cs="Times New Roman"/>
          <w:color w:val="000000"/>
          <w:sz w:val="24"/>
          <w:szCs w:val="24"/>
          <w:lang w:eastAsia="it-IT"/>
        </w:rPr>
        <w:t xml:space="preserve">soggetto </w:t>
      </w:r>
      <w:r w:rsidR="005145D4" w:rsidRPr="00FA4566">
        <w:rPr>
          <w:rFonts w:ascii="Times New Roman" w:eastAsia="Times New Roman" w:hAnsi="Times New Roman" w:cs="Times New Roman"/>
          <w:color w:val="000000"/>
          <w:sz w:val="24"/>
          <w:szCs w:val="24"/>
          <w:lang w:eastAsia="it-IT"/>
        </w:rPr>
        <w:t>esercente</w:t>
      </w:r>
      <w:r w:rsidR="005145D4">
        <w:rPr>
          <w:rFonts w:ascii="Times New Roman" w:eastAsia="Times New Roman" w:hAnsi="Times New Roman" w:cs="Times New Roman"/>
          <w:b/>
          <w:color w:val="000000"/>
          <w:sz w:val="24"/>
          <w:szCs w:val="24"/>
          <w:lang w:eastAsia="it-IT"/>
        </w:rPr>
        <w:t xml:space="preserve"> </w:t>
      </w:r>
      <w:r w:rsidR="006F5B4A" w:rsidRPr="005145D4">
        <w:rPr>
          <w:rFonts w:ascii="Times New Roman" w:eastAsia="Times New Roman" w:hAnsi="Times New Roman" w:cs="Times New Roman"/>
          <w:color w:val="000000"/>
          <w:sz w:val="24"/>
          <w:szCs w:val="24"/>
          <w:lang w:eastAsia="it-IT"/>
        </w:rPr>
        <w:t>l’attività ispettiva</w:t>
      </w:r>
      <w:r w:rsidR="005E702B" w:rsidRPr="005145D4">
        <w:rPr>
          <w:rFonts w:ascii="Times New Roman" w:eastAsia="Times New Roman" w:hAnsi="Times New Roman" w:cs="Times New Roman"/>
          <w:color w:val="000000"/>
          <w:sz w:val="24"/>
          <w:szCs w:val="24"/>
          <w:lang w:eastAsia="it-IT"/>
        </w:rPr>
        <w:t xml:space="preserve"> ai sensi dei commi 2 e 3</w:t>
      </w:r>
      <w:r w:rsidR="005E702B">
        <w:rPr>
          <w:rFonts w:ascii="Times New Roman" w:eastAsia="Times New Roman" w:hAnsi="Times New Roman" w:cs="Times New Roman"/>
          <w:b/>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diff</w:t>
      </w:r>
      <w:r w:rsidR="004474EE" w:rsidRPr="00351252">
        <w:rPr>
          <w:rFonts w:ascii="Times New Roman" w:eastAsia="Times New Roman" w:hAnsi="Times New Roman" w:cs="Times New Roman"/>
          <w:color w:val="000000"/>
          <w:sz w:val="24"/>
          <w:szCs w:val="24"/>
          <w:lang w:eastAsia="it-IT"/>
        </w:rPr>
        <w:t xml:space="preserve">ida gli organi </w:t>
      </w:r>
      <w:r w:rsidR="00225284">
        <w:rPr>
          <w:rFonts w:ascii="Times New Roman" w:eastAsia="Times New Roman" w:hAnsi="Times New Roman" w:cs="Times New Roman"/>
          <w:color w:val="000000"/>
          <w:sz w:val="24"/>
          <w:szCs w:val="24"/>
          <w:lang w:eastAsia="it-IT"/>
        </w:rPr>
        <w:t>di amministrazione</w:t>
      </w:r>
      <w:r w:rsidR="004474EE" w:rsidRPr="00351252">
        <w:rPr>
          <w:rFonts w:ascii="Times New Roman" w:eastAsia="Times New Roman" w:hAnsi="Times New Roman" w:cs="Times New Roman"/>
          <w:color w:val="000000"/>
          <w:sz w:val="24"/>
          <w:szCs w:val="24"/>
          <w:lang w:eastAsia="it-IT"/>
        </w:rPr>
        <w:t xml:space="preserve"> dell’</w:t>
      </w:r>
      <w:r w:rsidR="00AD7241" w:rsidRPr="00351252">
        <w:rPr>
          <w:rFonts w:ascii="Times New Roman" w:eastAsia="Times New Roman" w:hAnsi="Times New Roman" w:cs="Times New Roman"/>
          <w:color w:val="000000"/>
          <w:sz w:val="24"/>
          <w:szCs w:val="24"/>
          <w:lang w:eastAsia="it-IT"/>
        </w:rPr>
        <w:t>impresa sociale a regolarizzare i comportamenti illegittimi entro un congruo termine</w:t>
      </w:r>
      <w:r w:rsidR="005145D4">
        <w:rPr>
          <w:rFonts w:ascii="Times New Roman" w:eastAsia="Times New Roman" w:hAnsi="Times New Roman" w:cs="Times New Roman"/>
          <w:color w:val="000000"/>
          <w:sz w:val="24"/>
          <w:szCs w:val="24"/>
          <w:lang w:eastAsia="it-IT"/>
        </w:rPr>
        <w:t>.</w:t>
      </w:r>
      <w:r w:rsidR="00AD7241" w:rsidRPr="00AD3933">
        <w:rPr>
          <w:rFonts w:ascii="Times New Roman" w:eastAsia="Times New Roman" w:hAnsi="Times New Roman" w:cs="Times New Roman"/>
          <w:b/>
          <w:strike/>
          <w:color w:val="000000"/>
          <w:sz w:val="24"/>
          <w:szCs w:val="24"/>
          <w:lang w:eastAsia="it-IT"/>
        </w:rPr>
        <w:t xml:space="preserve"> </w:t>
      </w:r>
    </w:p>
    <w:p w14:paraId="1F554DE9" w14:textId="77777777" w:rsidR="00AD3933" w:rsidRPr="005145D4" w:rsidRDefault="00BE6377"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E61B5">
        <w:rPr>
          <w:rFonts w:ascii="Times New Roman" w:eastAsia="Times New Roman" w:hAnsi="Times New Roman" w:cs="Times New Roman"/>
          <w:color w:val="000000"/>
          <w:sz w:val="24"/>
          <w:szCs w:val="24"/>
          <w:lang w:eastAsia="it-IT"/>
        </w:rPr>
        <w:t>7</w:t>
      </w:r>
      <w:r w:rsidR="00AD7241" w:rsidRPr="00351252">
        <w:rPr>
          <w:rFonts w:ascii="Times New Roman" w:eastAsia="Times New Roman" w:hAnsi="Times New Roman" w:cs="Times New Roman"/>
          <w:color w:val="000000"/>
          <w:sz w:val="24"/>
          <w:szCs w:val="24"/>
          <w:lang w:eastAsia="it-IT"/>
        </w:rPr>
        <w:t xml:space="preserve">. In caso </w:t>
      </w:r>
      <w:r w:rsidR="00446E1F" w:rsidRPr="00351252">
        <w:rPr>
          <w:rFonts w:ascii="Times New Roman" w:eastAsia="Times New Roman" w:hAnsi="Times New Roman" w:cs="Times New Roman"/>
          <w:color w:val="000000"/>
          <w:sz w:val="24"/>
          <w:szCs w:val="24"/>
          <w:lang w:eastAsia="it-IT"/>
        </w:rPr>
        <w:t xml:space="preserve">di </w:t>
      </w:r>
      <w:r w:rsidR="0058313A" w:rsidRPr="005145D4">
        <w:rPr>
          <w:rFonts w:ascii="Times New Roman" w:eastAsia="Times New Roman" w:hAnsi="Times New Roman" w:cs="Times New Roman"/>
          <w:color w:val="000000"/>
          <w:sz w:val="24"/>
          <w:szCs w:val="24"/>
          <w:lang w:eastAsia="it-IT"/>
        </w:rPr>
        <w:t>ostacolo allo svolgimento</w:t>
      </w:r>
      <w:r w:rsidR="0058313A">
        <w:rPr>
          <w:rFonts w:ascii="Times New Roman" w:eastAsia="Times New Roman" w:hAnsi="Times New Roman" w:cs="Times New Roman"/>
          <w:color w:val="000000"/>
          <w:sz w:val="24"/>
          <w:szCs w:val="24"/>
          <w:lang w:eastAsia="it-IT"/>
        </w:rPr>
        <w:t xml:space="preserve"> </w:t>
      </w:r>
      <w:r w:rsidR="006F5B4A">
        <w:rPr>
          <w:rFonts w:ascii="Times New Roman" w:eastAsia="Times New Roman" w:hAnsi="Times New Roman" w:cs="Times New Roman"/>
          <w:color w:val="000000"/>
          <w:sz w:val="24"/>
          <w:szCs w:val="24"/>
          <w:lang w:eastAsia="it-IT"/>
        </w:rPr>
        <w:t>de</w:t>
      </w:r>
      <w:r w:rsidR="005A5EE6">
        <w:rPr>
          <w:rFonts w:ascii="Times New Roman" w:eastAsia="Times New Roman" w:hAnsi="Times New Roman" w:cs="Times New Roman"/>
          <w:color w:val="000000"/>
          <w:sz w:val="24"/>
          <w:szCs w:val="24"/>
          <w:lang w:eastAsia="it-IT"/>
        </w:rPr>
        <w:t>ll’attività ispettiva</w:t>
      </w:r>
      <w:r w:rsidR="00446E1F" w:rsidRPr="00351252">
        <w:rPr>
          <w:rFonts w:ascii="Times New Roman" w:eastAsia="Times New Roman" w:hAnsi="Times New Roman" w:cs="Times New Roman"/>
          <w:color w:val="000000"/>
          <w:sz w:val="24"/>
          <w:szCs w:val="24"/>
          <w:lang w:eastAsia="it-IT"/>
        </w:rPr>
        <w:t xml:space="preserve"> </w:t>
      </w:r>
      <w:r w:rsidR="008F2570" w:rsidRPr="00FA4566">
        <w:rPr>
          <w:rFonts w:ascii="Times New Roman" w:eastAsia="Times New Roman" w:hAnsi="Times New Roman" w:cs="Times New Roman"/>
          <w:color w:val="000000"/>
          <w:sz w:val="24"/>
          <w:szCs w:val="24"/>
          <w:lang w:eastAsia="it-IT"/>
        </w:rPr>
        <w:t>o</w:t>
      </w:r>
      <w:r w:rsidR="0058313A" w:rsidRPr="00D47E17">
        <w:rPr>
          <w:rFonts w:ascii="Times New Roman" w:eastAsia="Times New Roman" w:hAnsi="Times New Roman" w:cs="Times New Roman"/>
          <w:b/>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 xml:space="preserve">di mancata ottemperanza alla </w:t>
      </w:r>
      <w:r w:rsidR="00175395">
        <w:rPr>
          <w:rFonts w:ascii="Times New Roman" w:eastAsia="Times New Roman" w:hAnsi="Times New Roman" w:cs="Times New Roman"/>
          <w:color w:val="000000"/>
          <w:sz w:val="24"/>
          <w:szCs w:val="24"/>
          <w:lang w:eastAsia="it-IT"/>
        </w:rPr>
        <w:t>diffida</w:t>
      </w:r>
      <w:r w:rsidR="00AD7241" w:rsidRPr="00351252">
        <w:rPr>
          <w:rFonts w:ascii="Times New Roman" w:eastAsia="Times New Roman" w:hAnsi="Times New Roman" w:cs="Times New Roman"/>
          <w:color w:val="000000"/>
          <w:sz w:val="24"/>
          <w:szCs w:val="24"/>
          <w:lang w:eastAsia="it-IT"/>
        </w:rPr>
        <w:t xml:space="preserve"> di cui al comma</w:t>
      </w:r>
      <w:r w:rsidR="00175395">
        <w:rPr>
          <w:rFonts w:ascii="Times New Roman" w:eastAsia="Times New Roman" w:hAnsi="Times New Roman" w:cs="Times New Roman"/>
          <w:color w:val="000000"/>
          <w:sz w:val="24"/>
          <w:szCs w:val="24"/>
          <w:lang w:eastAsia="it-IT"/>
        </w:rPr>
        <w:t xml:space="preserve"> </w:t>
      </w:r>
      <w:r w:rsidR="008F35BF">
        <w:rPr>
          <w:rFonts w:ascii="Times New Roman" w:eastAsia="Times New Roman" w:hAnsi="Times New Roman" w:cs="Times New Roman"/>
          <w:color w:val="000000"/>
          <w:sz w:val="24"/>
          <w:szCs w:val="24"/>
          <w:lang w:eastAsia="it-IT"/>
        </w:rPr>
        <w:t>6</w:t>
      </w:r>
      <w:r w:rsidR="00AD7241" w:rsidRPr="00351252">
        <w:rPr>
          <w:rFonts w:ascii="Times New Roman" w:eastAsia="Times New Roman" w:hAnsi="Times New Roman" w:cs="Times New Roman"/>
          <w:color w:val="000000"/>
          <w:sz w:val="24"/>
          <w:szCs w:val="24"/>
          <w:lang w:eastAsia="it-IT"/>
        </w:rPr>
        <w:t xml:space="preserve">, </w:t>
      </w:r>
      <w:r w:rsidR="00897C9C" w:rsidRPr="00351252">
        <w:rPr>
          <w:rFonts w:ascii="Times New Roman" w:eastAsia="Times New Roman" w:hAnsi="Times New Roman" w:cs="Times New Roman"/>
          <w:color w:val="000000"/>
          <w:sz w:val="24"/>
          <w:szCs w:val="24"/>
          <w:lang w:eastAsia="it-IT"/>
        </w:rPr>
        <w:t>i</w:t>
      </w:r>
      <w:r w:rsidR="00AD7241" w:rsidRPr="00351252">
        <w:rPr>
          <w:rFonts w:ascii="Times New Roman" w:eastAsia="Times New Roman" w:hAnsi="Times New Roman" w:cs="Times New Roman"/>
          <w:color w:val="000000"/>
          <w:sz w:val="24"/>
          <w:szCs w:val="24"/>
          <w:lang w:eastAsia="it-IT"/>
        </w:rPr>
        <w:t xml:space="preserve">l Ministero </w:t>
      </w:r>
      <w:r w:rsidR="001C6E6B" w:rsidRPr="005145D4">
        <w:rPr>
          <w:rFonts w:ascii="Times New Roman" w:eastAsia="Times New Roman" w:hAnsi="Times New Roman" w:cs="Times New Roman"/>
          <w:color w:val="000000"/>
          <w:sz w:val="24"/>
          <w:szCs w:val="24"/>
          <w:lang w:eastAsia="it-IT"/>
        </w:rPr>
        <w:t>vigilante</w:t>
      </w:r>
      <w:r w:rsidR="00AD7241" w:rsidRPr="005145D4">
        <w:rPr>
          <w:rFonts w:ascii="Times New Roman" w:eastAsia="Times New Roman" w:hAnsi="Times New Roman" w:cs="Times New Roman"/>
          <w:color w:val="000000"/>
          <w:sz w:val="24"/>
          <w:szCs w:val="24"/>
          <w:lang w:eastAsia="it-IT"/>
        </w:rPr>
        <w:t xml:space="preserve"> </w:t>
      </w:r>
      <w:r w:rsidR="00AD3933" w:rsidRPr="005145D4">
        <w:rPr>
          <w:rFonts w:ascii="Times New Roman" w:eastAsia="Times New Roman" w:hAnsi="Times New Roman" w:cs="Times New Roman"/>
          <w:color w:val="000000"/>
          <w:sz w:val="24"/>
          <w:szCs w:val="24"/>
          <w:lang w:eastAsia="it-IT"/>
        </w:rPr>
        <w:t xml:space="preserve">può nominare un commissario ad acta, anche nella persona del legale rappresentante dell’impresa sociale, che affianchi </w:t>
      </w:r>
      <w:r w:rsidR="006F5B4A" w:rsidRPr="005145D4">
        <w:rPr>
          <w:rFonts w:ascii="Times New Roman" w:eastAsia="Times New Roman" w:hAnsi="Times New Roman" w:cs="Times New Roman"/>
          <w:color w:val="000000"/>
          <w:sz w:val="24"/>
          <w:szCs w:val="24"/>
          <w:lang w:eastAsia="it-IT"/>
        </w:rPr>
        <w:t>gli</w:t>
      </w:r>
      <w:r w:rsidR="00AD3933" w:rsidRPr="005145D4">
        <w:rPr>
          <w:rFonts w:ascii="Times New Roman" w:eastAsia="Times New Roman" w:hAnsi="Times New Roman" w:cs="Times New Roman"/>
          <w:color w:val="000000"/>
          <w:sz w:val="24"/>
          <w:szCs w:val="24"/>
          <w:lang w:eastAsia="it-IT"/>
        </w:rPr>
        <w:t xml:space="preserve"> organi </w:t>
      </w:r>
      <w:r w:rsidR="006F5B4A" w:rsidRPr="005145D4">
        <w:rPr>
          <w:rFonts w:ascii="Times New Roman" w:eastAsia="Times New Roman" w:hAnsi="Times New Roman" w:cs="Times New Roman"/>
          <w:color w:val="000000"/>
          <w:sz w:val="24"/>
          <w:szCs w:val="24"/>
          <w:lang w:eastAsia="it-IT"/>
        </w:rPr>
        <w:t xml:space="preserve">dell’impresa sociale </w:t>
      </w:r>
      <w:r w:rsidR="00AD3933" w:rsidRPr="005145D4">
        <w:rPr>
          <w:rFonts w:ascii="Times New Roman" w:eastAsia="Times New Roman" w:hAnsi="Times New Roman" w:cs="Times New Roman"/>
          <w:color w:val="000000"/>
          <w:sz w:val="24"/>
          <w:szCs w:val="24"/>
          <w:lang w:eastAsia="it-IT"/>
        </w:rPr>
        <w:t xml:space="preserve">e provveda allo specifico adempimento richiesto. </w:t>
      </w:r>
    </w:p>
    <w:p w14:paraId="269AB40B" w14:textId="77777777" w:rsidR="00AD7241" w:rsidRPr="00AD3933" w:rsidRDefault="00AD3933"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3E61B5">
        <w:rPr>
          <w:rFonts w:ascii="Times New Roman" w:eastAsia="Times New Roman" w:hAnsi="Times New Roman" w:cs="Times New Roman"/>
          <w:color w:val="000000"/>
          <w:sz w:val="24"/>
          <w:szCs w:val="24"/>
          <w:lang w:eastAsia="it-IT"/>
        </w:rPr>
        <w:t>8</w:t>
      </w:r>
      <w:r>
        <w:rPr>
          <w:rFonts w:ascii="Times New Roman" w:eastAsia="Times New Roman" w:hAnsi="Times New Roman" w:cs="Times New Roman"/>
          <w:b/>
          <w:color w:val="000000"/>
          <w:sz w:val="24"/>
          <w:szCs w:val="24"/>
          <w:lang w:eastAsia="it-IT"/>
        </w:rPr>
        <w:t xml:space="preserve">. </w:t>
      </w:r>
      <w:r w:rsidRPr="005145D4">
        <w:rPr>
          <w:rFonts w:ascii="Times New Roman" w:eastAsia="Times New Roman" w:hAnsi="Times New Roman" w:cs="Times New Roman"/>
          <w:color w:val="000000"/>
          <w:sz w:val="24"/>
          <w:szCs w:val="24"/>
          <w:lang w:eastAsia="it-IT"/>
        </w:rPr>
        <w:t>Nel caso di irregolarità non sanabili o non sanate</w:t>
      </w:r>
      <w:r>
        <w:rPr>
          <w:rFonts w:ascii="Times New Roman" w:eastAsia="Times New Roman" w:hAnsi="Times New Roman" w:cs="Times New Roman"/>
          <w:b/>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il Ministero </w:t>
      </w:r>
      <w:r w:rsidR="001C6E6B" w:rsidRPr="005145D4">
        <w:rPr>
          <w:rFonts w:ascii="Times New Roman" w:eastAsia="Times New Roman" w:hAnsi="Times New Roman" w:cs="Times New Roman"/>
          <w:color w:val="000000"/>
          <w:sz w:val="24"/>
          <w:szCs w:val="24"/>
          <w:lang w:eastAsia="it-IT"/>
        </w:rPr>
        <w:t>vigilante</w:t>
      </w:r>
      <w:r>
        <w:rPr>
          <w:rFonts w:ascii="Times New Roman" w:eastAsia="Times New Roman" w:hAnsi="Times New Roman" w:cs="Times New Roman"/>
          <w:color w:val="000000"/>
          <w:sz w:val="24"/>
          <w:szCs w:val="24"/>
          <w:lang w:eastAsia="it-IT"/>
        </w:rPr>
        <w:t xml:space="preserve"> dispone</w:t>
      </w:r>
      <w:r>
        <w:rPr>
          <w:rFonts w:ascii="Times New Roman" w:eastAsia="Times New Roman" w:hAnsi="Times New Roman" w:cs="Times New Roman"/>
          <w:b/>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la perdita della qualifica di impresa sociale.</w:t>
      </w:r>
      <w:r w:rsidR="00A93A73" w:rsidRPr="00351252">
        <w:rPr>
          <w:rFonts w:ascii="Times New Roman" w:eastAsia="Times New Roman" w:hAnsi="Times New Roman" w:cs="Times New Roman"/>
          <w:color w:val="000000"/>
          <w:sz w:val="24"/>
          <w:szCs w:val="24"/>
          <w:lang w:eastAsia="it-IT"/>
        </w:rPr>
        <w:t xml:space="preserve"> </w:t>
      </w:r>
      <w:r w:rsidR="006F5B4A" w:rsidRPr="005145D4">
        <w:rPr>
          <w:rFonts w:ascii="Times New Roman" w:eastAsia="Times New Roman" w:hAnsi="Times New Roman" w:cs="Times New Roman"/>
          <w:color w:val="000000"/>
          <w:sz w:val="24"/>
          <w:szCs w:val="24"/>
          <w:lang w:eastAsia="it-IT"/>
        </w:rPr>
        <w:t>Tale</w:t>
      </w:r>
      <w:r w:rsidRPr="005145D4">
        <w:rPr>
          <w:rFonts w:ascii="Times New Roman" w:eastAsia="Times New Roman" w:hAnsi="Times New Roman" w:cs="Times New Roman"/>
          <w:color w:val="000000"/>
          <w:sz w:val="24"/>
          <w:szCs w:val="24"/>
          <w:lang w:eastAsia="it-IT"/>
        </w:rPr>
        <w:t xml:space="preserve"> provvedimento dispone altresì che il patrimonio residuo dell’impresa sociale, dedotto, nelle imprese sociali costituite nelle forme di cui al libro V del codice civile, il capitale effettivamente versato dai soci, eventualmente rivalutato o aumentato, e i dividendi deliberati e non distribuiti nei limiti di cui all’articolo 3, comma 3, lettera a), </w:t>
      </w:r>
      <w:r w:rsidR="006F5B4A" w:rsidRPr="005145D4">
        <w:rPr>
          <w:rFonts w:ascii="Times New Roman" w:eastAsia="Times New Roman" w:hAnsi="Times New Roman" w:cs="Times New Roman"/>
          <w:color w:val="000000"/>
          <w:sz w:val="24"/>
          <w:szCs w:val="24"/>
          <w:lang w:eastAsia="it-IT"/>
        </w:rPr>
        <w:t>è</w:t>
      </w:r>
      <w:r w:rsidRPr="005145D4">
        <w:rPr>
          <w:rFonts w:ascii="Times New Roman" w:eastAsia="Times New Roman" w:hAnsi="Times New Roman" w:cs="Times New Roman"/>
          <w:color w:val="000000"/>
          <w:sz w:val="24"/>
          <w:szCs w:val="24"/>
          <w:lang w:eastAsia="it-IT"/>
        </w:rPr>
        <w:t xml:space="preserve"> devoluto </w:t>
      </w:r>
      <w:r w:rsidR="002417D4" w:rsidRPr="005145D4">
        <w:rPr>
          <w:rFonts w:ascii="Times New Roman" w:eastAsia="Times New Roman" w:hAnsi="Times New Roman" w:cs="Times New Roman"/>
          <w:color w:val="000000"/>
          <w:sz w:val="24"/>
          <w:szCs w:val="24"/>
          <w:lang w:eastAsia="it-IT"/>
        </w:rPr>
        <w:t>al fondo istituito ai sensi dell’articolo 16 dall’ente o dall’associazione cui l’impresa sociale aderisce o, in mancanza, dalla Fondazione Italia Sociale</w:t>
      </w:r>
      <w:r w:rsidR="00662F21">
        <w:rPr>
          <w:rFonts w:ascii="Times New Roman" w:eastAsia="Times New Roman" w:hAnsi="Times New Roman" w:cs="Times New Roman"/>
          <w:color w:val="000000"/>
          <w:sz w:val="24"/>
          <w:szCs w:val="24"/>
          <w:lang w:eastAsia="it-IT"/>
        </w:rPr>
        <w:t xml:space="preserve">, </w:t>
      </w:r>
      <w:r w:rsidR="00662F21" w:rsidRPr="00FA4566">
        <w:rPr>
          <w:rFonts w:ascii="Times New Roman" w:eastAsia="Times New Roman" w:hAnsi="Times New Roman" w:cs="Times New Roman"/>
          <w:color w:val="000000"/>
          <w:sz w:val="24"/>
          <w:szCs w:val="24"/>
          <w:lang w:eastAsia="it-IT"/>
        </w:rPr>
        <w:t>salvo quanto specificamente previsto in tema di società cooperative</w:t>
      </w:r>
      <w:r w:rsidRPr="00FA4566">
        <w:rPr>
          <w:rFonts w:ascii="Times New Roman" w:eastAsia="Times New Roman" w:hAnsi="Times New Roman" w:cs="Times New Roman"/>
          <w:color w:val="000000"/>
          <w:sz w:val="24"/>
          <w:szCs w:val="24"/>
          <w:lang w:eastAsia="it-IT"/>
        </w:rPr>
        <w:t>.</w:t>
      </w:r>
      <w:r w:rsidR="006F5B4A" w:rsidRPr="00FA4566">
        <w:rPr>
          <w:rFonts w:ascii="Times New Roman" w:eastAsia="Times New Roman" w:hAnsi="Times New Roman" w:cs="Times New Roman"/>
          <w:color w:val="000000"/>
          <w:sz w:val="24"/>
          <w:szCs w:val="24"/>
          <w:lang w:eastAsia="it-IT"/>
        </w:rPr>
        <w:t xml:space="preserve"> </w:t>
      </w:r>
      <w:r w:rsidR="006F5B4A" w:rsidRPr="00351252">
        <w:rPr>
          <w:rFonts w:ascii="Times New Roman" w:eastAsia="Times New Roman" w:hAnsi="Times New Roman" w:cs="Times New Roman"/>
          <w:color w:val="000000"/>
          <w:sz w:val="24"/>
          <w:szCs w:val="24"/>
          <w:lang w:eastAsia="it-IT"/>
        </w:rPr>
        <w:t>Il provvedimento è trasmesso ai fini della cancellazione dell’impresa sociale dall’apposita sezione del registro delle imprese.</w:t>
      </w:r>
    </w:p>
    <w:p w14:paraId="17F9E004" w14:textId="77777777" w:rsidR="00570C16" w:rsidRPr="00A1710F" w:rsidRDefault="00AD393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E61B5">
        <w:rPr>
          <w:rFonts w:ascii="Times New Roman" w:eastAsia="Times New Roman" w:hAnsi="Times New Roman" w:cs="Times New Roman"/>
          <w:color w:val="000000"/>
          <w:sz w:val="24"/>
          <w:szCs w:val="24"/>
          <w:lang w:eastAsia="it-IT"/>
        </w:rPr>
        <w:t>9</w:t>
      </w:r>
      <w:r w:rsidR="00570C16">
        <w:rPr>
          <w:rFonts w:ascii="Times New Roman" w:eastAsia="Times New Roman" w:hAnsi="Times New Roman" w:cs="Times New Roman"/>
          <w:color w:val="000000"/>
          <w:sz w:val="24"/>
          <w:szCs w:val="24"/>
          <w:lang w:eastAsia="it-IT"/>
        </w:rPr>
        <w:t xml:space="preserve">. </w:t>
      </w:r>
      <w:r w:rsidR="00175395">
        <w:rPr>
          <w:rFonts w:ascii="Times New Roman" w:eastAsia="Times New Roman" w:hAnsi="Times New Roman" w:cs="Times New Roman"/>
          <w:color w:val="000000"/>
          <w:sz w:val="24"/>
          <w:szCs w:val="24"/>
          <w:lang w:eastAsia="it-IT"/>
        </w:rPr>
        <w:t>Avverso</w:t>
      </w:r>
      <w:r w:rsidR="00570C16">
        <w:rPr>
          <w:rFonts w:ascii="Times New Roman" w:eastAsia="Times New Roman" w:hAnsi="Times New Roman" w:cs="Times New Roman"/>
          <w:color w:val="000000"/>
          <w:sz w:val="24"/>
          <w:szCs w:val="24"/>
          <w:lang w:eastAsia="it-IT"/>
        </w:rPr>
        <w:t xml:space="preserve"> i provvedimenti </w:t>
      </w:r>
      <w:r w:rsidR="00EB03A4">
        <w:rPr>
          <w:rFonts w:ascii="Times New Roman" w:eastAsia="Times New Roman" w:hAnsi="Times New Roman" w:cs="Times New Roman"/>
          <w:color w:val="000000"/>
          <w:sz w:val="24"/>
          <w:szCs w:val="24"/>
          <w:lang w:eastAsia="it-IT"/>
        </w:rPr>
        <w:t>del Ministero del lavoro e delle politiche sociali</w:t>
      </w:r>
      <w:r w:rsidR="00570C16">
        <w:rPr>
          <w:rFonts w:ascii="Times New Roman" w:eastAsia="Times New Roman" w:hAnsi="Times New Roman" w:cs="Times New Roman"/>
          <w:color w:val="000000"/>
          <w:sz w:val="24"/>
          <w:szCs w:val="24"/>
          <w:lang w:eastAsia="it-IT"/>
        </w:rPr>
        <w:t xml:space="preserve"> </w:t>
      </w:r>
      <w:r w:rsidR="002A5663">
        <w:rPr>
          <w:rFonts w:ascii="Times New Roman" w:eastAsia="Times New Roman" w:hAnsi="Times New Roman" w:cs="Times New Roman"/>
          <w:color w:val="000000"/>
          <w:sz w:val="24"/>
          <w:szCs w:val="24"/>
          <w:lang w:eastAsia="it-IT"/>
        </w:rPr>
        <w:t xml:space="preserve">emessi ai sensi del </w:t>
      </w:r>
      <w:r w:rsidR="00175395">
        <w:rPr>
          <w:rFonts w:ascii="Times New Roman" w:eastAsia="Times New Roman" w:hAnsi="Times New Roman" w:cs="Times New Roman"/>
          <w:color w:val="000000"/>
          <w:sz w:val="24"/>
          <w:szCs w:val="24"/>
          <w:lang w:eastAsia="it-IT"/>
        </w:rPr>
        <w:t xml:space="preserve">comma </w:t>
      </w:r>
      <w:r w:rsidR="008F35BF">
        <w:rPr>
          <w:rFonts w:ascii="Times New Roman" w:eastAsia="Times New Roman" w:hAnsi="Times New Roman" w:cs="Times New Roman"/>
          <w:color w:val="000000"/>
          <w:sz w:val="24"/>
          <w:szCs w:val="24"/>
          <w:lang w:eastAsia="it-IT"/>
        </w:rPr>
        <w:t>8</w:t>
      </w:r>
      <w:r w:rsidR="002A5663">
        <w:rPr>
          <w:rFonts w:ascii="Times New Roman" w:eastAsia="Times New Roman" w:hAnsi="Times New Roman" w:cs="Times New Roman"/>
          <w:color w:val="000000"/>
          <w:sz w:val="24"/>
          <w:szCs w:val="24"/>
          <w:lang w:eastAsia="it-IT"/>
        </w:rPr>
        <w:t xml:space="preserve"> </w:t>
      </w:r>
      <w:r w:rsidR="00570C16">
        <w:rPr>
          <w:rFonts w:ascii="Times New Roman" w:eastAsia="Times New Roman" w:hAnsi="Times New Roman" w:cs="Times New Roman"/>
          <w:color w:val="000000"/>
          <w:sz w:val="24"/>
          <w:szCs w:val="24"/>
          <w:lang w:eastAsia="it-IT"/>
        </w:rPr>
        <w:t xml:space="preserve">è ammesso </w:t>
      </w:r>
      <w:r w:rsidR="00D47E17">
        <w:rPr>
          <w:rFonts w:ascii="Times New Roman" w:hAnsi="Times New Roman" w:cs="Times New Roman"/>
          <w:sz w:val="24"/>
          <w:szCs w:val="24"/>
        </w:rPr>
        <w:t xml:space="preserve">ricorso </w:t>
      </w:r>
      <w:r w:rsidR="00D47E17" w:rsidRPr="005145D4">
        <w:rPr>
          <w:rFonts w:ascii="Times New Roman" w:hAnsi="Times New Roman" w:cs="Times New Roman"/>
          <w:sz w:val="24"/>
          <w:szCs w:val="24"/>
        </w:rPr>
        <w:t>dinanzi al giudice amministrativo.</w:t>
      </w:r>
    </w:p>
    <w:p w14:paraId="6813C102" w14:textId="77777777" w:rsidR="00AD7241" w:rsidRPr="00351252" w:rsidRDefault="00AD724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w:t>
      </w:r>
    </w:p>
    <w:p w14:paraId="58E05579" w14:textId="77777777" w:rsidR="00FE06F8" w:rsidRPr="008D3685" w:rsidRDefault="00FE06F8"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8D3685">
        <w:rPr>
          <w:rFonts w:ascii="Times New Roman" w:eastAsia="Times New Roman" w:hAnsi="Times New Roman" w:cs="Times New Roman"/>
          <w:bCs/>
          <w:color w:val="000000"/>
          <w:sz w:val="24"/>
          <w:szCs w:val="24"/>
          <w:lang w:eastAsia="it-IT"/>
        </w:rPr>
        <w:t>ARTICOLO 16</w:t>
      </w:r>
    </w:p>
    <w:p w14:paraId="313BE471" w14:textId="77777777" w:rsidR="00FE06F8" w:rsidRPr="008D3685" w:rsidRDefault="00FE06F8"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8D3685">
        <w:rPr>
          <w:rFonts w:ascii="Times New Roman" w:eastAsia="Times New Roman" w:hAnsi="Times New Roman" w:cs="Times New Roman"/>
          <w:bCs/>
          <w:color w:val="000000"/>
          <w:sz w:val="24"/>
          <w:szCs w:val="24"/>
          <w:lang w:eastAsia="it-IT"/>
        </w:rPr>
        <w:t>Fondo per la promozione e lo sviluppo delle imprese sociali</w:t>
      </w:r>
    </w:p>
    <w:p w14:paraId="61B78297" w14:textId="77777777" w:rsidR="00097BC7" w:rsidRPr="008D3685" w:rsidRDefault="008D3685" w:rsidP="00097BC7">
      <w:pPr>
        <w:spacing w:before="100" w:beforeAutospacing="1" w:after="100" w:afterAutospacing="1" w:line="240" w:lineRule="auto"/>
        <w:jc w:val="both"/>
        <w:rPr>
          <w:rFonts w:ascii="Times New Roman" w:eastAsia="Times New Roman" w:hAnsi="Times New Roman" w:cs="Times New Roman"/>
          <w:bCs/>
          <w:color w:val="000000"/>
          <w:sz w:val="24"/>
          <w:szCs w:val="24"/>
          <w:lang w:eastAsia="it-IT"/>
        </w:rPr>
      </w:pPr>
      <w:r>
        <w:rPr>
          <w:rFonts w:ascii="Times New Roman" w:eastAsia="Times New Roman" w:hAnsi="Times New Roman" w:cs="Times New Roman"/>
          <w:b/>
          <w:bCs/>
          <w:color w:val="000000"/>
          <w:sz w:val="24"/>
          <w:szCs w:val="24"/>
          <w:lang w:eastAsia="it-IT"/>
        </w:rPr>
        <w:t>1</w:t>
      </w:r>
      <w:r w:rsidR="00097BC7" w:rsidRPr="00097BC7">
        <w:rPr>
          <w:rFonts w:ascii="Times New Roman" w:eastAsia="Times New Roman" w:hAnsi="Times New Roman" w:cs="Times New Roman"/>
          <w:b/>
          <w:bCs/>
          <w:color w:val="000000"/>
          <w:sz w:val="24"/>
          <w:szCs w:val="24"/>
          <w:lang w:eastAsia="it-IT"/>
        </w:rPr>
        <w:t xml:space="preserve">. </w:t>
      </w:r>
      <w:r w:rsidR="00097BC7" w:rsidRPr="008D3685">
        <w:rPr>
          <w:rFonts w:ascii="Times New Roman" w:eastAsia="Times New Roman" w:hAnsi="Times New Roman" w:cs="Times New Roman"/>
          <w:bCs/>
          <w:color w:val="000000"/>
          <w:sz w:val="24"/>
          <w:szCs w:val="24"/>
          <w:lang w:eastAsia="it-IT"/>
        </w:rPr>
        <w:t>Le imprese sociali possono destinare una quota non superiore a</w:t>
      </w:r>
      <w:r w:rsidR="00EA4F72" w:rsidRPr="008D3685">
        <w:rPr>
          <w:rFonts w:ascii="Times New Roman" w:eastAsia="Times New Roman" w:hAnsi="Times New Roman" w:cs="Times New Roman"/>
          <w:bCs/>
          <w:color w:val="000000"/>
          <w:sz w:val="24"/>
          <w:szCs w:val="24"/>
          <w:lang w:eastAsia="it-IT"/>
        </w:rPr>
        <w:t>l tre per cento degli utili netti annuali</w:t>
      </w:r>
      <w:r w:rsidR="008C5666" w:rsidRPr="008D3685">
        <w:rPr>
          <w:rFonts w:ascii="Times New Roman" w:eastAsia="Times New Roman" w:hAnsi="Times New Roman" w:cs="Times New Roman"/>
          <w:bCs/>
          <w:color w:val="000000"/>
          <w:sz w:val="24"/>
          <w:szCs w:val="24"/>
          <w:lang w:eastAsia="it-IT"/>
        </w:rPr>
        <w:t>, dedotte eventuali perdite maturate negli esercizi precedenti,</w:t>
      </w:r>
      <w:r w:rsidR="00097BC7" w:rsidRPr="00097BC7">
        <w:rPr>
          <w:rFonts w:ascii="Times New Roman" w:eastAsia="Times New Roman" w:hAnsi="Times New Roman" w:cs="Times New Roman"/>
          <w:b/>
          <w:bCs/>
          <w:color w:val="000000"/>
          <w:sz w:val="24"/>
          <w:szCs w:val="24"/>
          <w:lang w:eastAsia="it-IT"/>
        </w:rPr>
        <w:t xml:space="preserve"> </w:t>
      </w:r>
      <w:r w:rsidR="00EA4F72" w:rsidRPr="00FA4566">
        <w:rPr>
          <w:rFonts w:ascii="Times New Roman" w:eastAsia="Times New Roman" w:hAnsi="Times New Roman" w:cs="Times New Roman"/>
          <w:bCs/>
          <w:color w:val="000000"/>
          <w:sz w:val="24"/>
          <w:szCs w:val="24"/>
          <w:lang w:eastAsia="it-IT"/>
        </w:rPr>
        <w:t xml:space="preserve">a fondi </w:t>
      </w:r>
      <w:r w:rsidR="005145D4" w:rsidRPr="00FA4566">
        <w:rPr>
          <w:rFonts w:ascii="Times New Roman" w:eastAsia="Times New Roman" w:hAnsi="Times New Roman" w:cs="Times New Roman"/>
          <w:bCs/>
          <w:color w:val="000000"/>
          <w:sz w:val="24"/>
          <w:szCs w:val="24"/>
          <w:lang w:eastAsia="it-IT"/>
        </w:rPr>
        <w:t xml:space="preserve">istituiti dagli enti e dalle associazioni di cui all’articolo 15, comma 3, nonché dalla Fondazione Italia Sociale, </w:t>
      </w:r>
      <w:r w:rsidRPr="00FA4566">
        <w:rPr>
          <w:rFonts w:ascii="Times New Roman" w:eastAsia="Times New Roman" w:hAnsi="Times New Roman" w:cs="Times New Roman"/>
          <w:bCs/>
          <w:color w:val="000000"/>
          <w:sz w:val="24"/>
          <w:szCs w:val="24"/>
          <w:lang w:eastAsia="it-IT"/>
        </w:rPr>
        <w:t>specificamente ed esclusivamente destinati alla promozione e allo sviluppo delle imprese sociali attraverso azioni ed iniziative di varia natura, quali il finanziamento di progetti di studio e di ricerca in tema di impresa sociale o di attività di formazione dei lavoratori dell’impresa sociale, la promozione della costituzione di imprese sociali o di loro enti associativi, o il finanziamento di specifici</w:t>
      </w:r>
      <w:r w:rsidRPr="00FA4566">
        <w:rPr>
          <w:rFonts w:ascii="Times New Roman" w:eastAsia="Times New Roman" w:hAnsi="Times New Roman" w:cs="Times New Roman"/>
          <w:bCs/>
          <w:i/>
          <w:color w:val="000000"/>
          <w:sz w:val="24"/>
          <w:szCs w:val="24"/>
          <w:lang w:eastAsia="it-IT"/>
        </w:rPr>
        <w:t xml:space="preserve"> </w:t>
      </w:r>
      <w:r w:rsidRPr="00FA4566">
        <w:rPr>
          <w:rFonts w:ascii="Times New Roman" w:eastAsia="Times New Roman" w:hAnsi="Times New Roman" w:cs="Times New Roman"/>
          <w:bCs/>
          <w:color w:val="000000"/>
          <w:sz w:val="24"/>
          <w:szCs w:val="24"/>
          <w:lang w:eastAsia="it-IT"/>
        </w:rPr>
        <w:t>programmi di sviluppo di imprese sociali o di loro enti associativi.</w:t>
      </w:r>
      <w:r w:rsidR="00592366">
        <w:rPr>
          <w:rFonts w:ascii="Times New Roman" w:eastAsia="Times New Roman" w:hAnsi="Times New Roman" w:cs="Times New Roman"/>
          <w:b/>
          <w:bCs/>
          <w:color w:val="000000"/>
          <w:sz w:val="24"/>
          <w:szCs w:val="24"/>
          <w:lang w:eastAsia="it-IT"/>
        </w:rPr>
        <w:t xml:space="preserve"> </w:t>
      </w:r>
      <w:r w:rsidR="00EA4F72" w:rsidRPr="008D3685">
        <w:rPr>
          <w:rFonts w:ascii="Times New Roman" w:eastAsia="Times New Roman" w:hAnsi="Times New Roman" w:cs="Times New Roman"/>
          <w:bCs/>
          <w:color w:val="000000"/>
          <w:sz w:val="24"/>
          <w:szCs w:val="24"/>
          <w:lang w:eastAsia="it-IT"/>
        </w:rPr>
        <w:t>Tali versamenti sono deducibili ai fini dell’imposta sui redditi dell’impresa sociale eroga</w:t>
      </w:r>
      <w:r w:rsidR="008C5666" w:rsidRPr="008D3685">
        <w:rPr>
          <w:rFonts w:ascii="Times New Roman" w:eastAsia="Times New Roman" w:hAnsi="Times New Roman" w:cs="Times New Roman"/>
          <w:bCs/>
          <w:color w:val="000000"/>
          <w:sz w:val="24"/>
          <w:szCs w:val="24"/>
          <w:lang w:eastAsia="it-IT"/>
        </w:rPr>
        <w:t>nte</w:t>
      </w:r>
      <w:r w:rsidR="00EA4F72" w:rsidRPr="008D3685">
        <w:rPr>
          <w:rFonts w:ascii="Times New Roman" w:eastAsia="Times New Roman" w:hAnsi="Times New Roman" w:cs="Times New Roman"/>
          <w:bCs/>
          <w:color w:val="000000"/>
          <w:sz w:val="24"/>
          <w:szCs w:val="24"/>
          <w:lang w:eastAsia="it-IT"/>
        </w:rPr>
        <w:t>.</w:t>
      </w:r>
    </w:p>
    <w:p w14:paraId="5819B5E4" w14:textId="77777777" w:rsidR="00FE06F8" w:rsidRDefault="00FE06F8"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p>
    <w:p w14:paraId="6D63E044"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bCs/>
          <w:color w:val="000000"/>
          <w:sz w:val="24"/>
          <w:szCs w:val="24"/>
          <w:lang w:eastAsia="it-IT"/>
        </w:rPr>
      </w:pPr>
      <w:r w:rsidRPr="00351252">
        <w:rPr>
          <w:rFonts w:ascii="Times New Roman" w:eastAsia="Times New Roman" w:hAnsi="Times New Roman" w:cs="Times New Roman"/>
          <w:bCs/>
          <w:color w:val="000000"/>
          <w:sz w:val="24"/>
          <w:szCs w:val="24"/>
          <w:lang w:eastAsia="it-IT"/>
        </w:rPr>
        <w:t>ARTICOLO 1</w:t>
      </w:r>
      <w:r w:rsidR="00FE06F8">
        <w:rPr>
          <w:rFonts w:ascii="Times New Roman" w:eastAsia="Times New Roman" w:hAnsi="Times New Roman" w:cs="Times New Roman"/>
          <w:bCs/>
          <w:color w:val="000000"/>
          <w:sz w:val="24"/>
          <w:szCs w:val="24"/>
          <w:lang w:eastAsia="it-IT"/>
        </w:rPr>
        <w:t>7</w:t>
      </w:r>
    </w:p>
    <w:p w14:paraId="2B9F74E2" w14:textId="77777777" w:rsidR="00AD7241" w:rsidRPr="00351252" w:rsidRDefault="00AD7241"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Norme di coordinamento</w:t>
      </w:r>
      <w:r w:rsidR="004451DD" w:rsidRPr="00351252">
        <w:rPr>
          <w:rFonts w:ascii="Times New Roman" w:eastAsia="Times New Roman" w:hAnsi="Times New Roman" w:cs="Times New Roman"/>
          <w:color w:val="000000"/>
          <w:sz w:val="24"/>
          <w:szCs w:val="24"/>
          <w:lang w:eastAsia="it-IT"/>
        </w:rPr>
        <w:t xml:space="preserve"> e transitorie</w:t>
      </w:r>
    </w:p>
    <w:p w14:paraId="1F53D666" w14:textId="77777777" w:rsidR="0047032F" w:rsidRPr="006F00E6" w:rsidRDefault="0047032F" w:rsidP="0047032F">
      <w:pPr>
        <w:spacing w:before="100" w:beforeAutospacing="1" w:after="100" w:afterAutospacing="1" w:line="240" w:lineRule="auto"/>
        <w:jc w:val="both"/>
        <w:rPr>
          <w:rFonts w:ascii="Times New Roman" w:eastAsia="Times New Roman" w:hAnsi="Times New Roman" w:cs="Times New Roman"/>
          <w:strike/>
          <w:color w:val="000000"/>
          <w:sz w:val="24"/>
          <w:szCs w:val="24"/>
          <w:lang w:eastAsia="it-IT"/>
        </w:rPr>
      </w:pPr>
      <w:r w:rsidRPr="006F00E6">
        <w:rPr>
          <w:rFonts w:ascii="Times New Roman" w:eastAsia="Times New Roman" w:hAnsi="Times New Roman" w:cs="Times New Roman"/>
          <w:strike/>
          <w:color w:val="000000"/>
          <w:sz w:val="24"/>
          <w:szCs w:val="24"/>
          <w:lang w:eastAsia="it-IT"/>
        </w:rPr>
        <w:t>1. Alla legge 8 novembre 1991, n. 381:</w:t>
      </w:r>
    </w:p>
    <w:p w14:paraId="6E54C7CA" w14:textId="77777777" w:rsidR="0047032F" w:rsidRPr="006F00E6" w:rsidRDefault="0047032F" w:rsidP="0047032F">
      <w:pPr>
        <w:spacing w:before="100" w:beforeAutospacing="1" w:after="100" w:afterAutospacing="1" w:line="240" w:lineRule="auto"/>
        <w:jc w:val="both"/>
        <w:rPr>
          <w:rFonts w:ascii="Times New Roman" w:eastAsia="Times New Roman" w:hAnsi="Times New Roman" w:cs="Times New Roman"/>
          <w:strike/>
          <w:color w:val="000000"/>
          <w:sz w:val="24"/>
          <w:szCs w:val="24"/>
          <w:lang w:eastAsia="it-IT"/>
        </w:rPr>
      </w:pPr>
      <w:r w:rsidRPr="006F00E6">
        <w:rPr>
          <w:rFonts w:ascii="Times New Roman" w:eastAsia="Times New Roman" w:hAnsi="Times New Roman" w:cs="Times New Roman"/>
          <w:strike/>
          <w:color w:val="000000"/>
          <w:sz w:val="24"/>
          <w:szCs w:val="24"/>
          <w:lang w:eastAsia="it-IT"/>
        </w:rPr>
        <w:t>a) all’articolo 1, comma 1, lettera a), dopo le parole “servizi socio-sanitari ed educativi”, sono inserite le seguenti parole: “, nonché le attività di cui all’articolo 2, comma 1, lettere a), b), c), d), f), g), h), i), j), k), m), n) e q) del decreto legislativo di cui all’articolo 1, comma 2, lettera c), della legge 6 giugno 2016, n. 106;</w:t>
      </w:r>
    </w:p>
    <w:p w14:paraId="45818E30" w14:textId="77777777" w:rsidR="0047032F" w:rsidRPr="0047032F" w:rsidRDefault="0047032F" w:rsidP="0047032F">
      <w:pPr>
        <w:spacing w:before="100" w:beforeAutospacing="1" w:after="100" w:afterAutospacing="1" w:line="240" w:lineRule="auto"/>
        <w:jc w:val="both"/>
        <w:rPr>
          <w:rFonts w:ascii="Times New Roman" w:eastAsia="Times New Roman" w:hAnsi="Times New Roman" w:cs="Times New Roman"/>
          <w:b/>
          <w:strike/>
          <w:color w:val="000000"/>
          <w:sz w:val="24"/>
          <w:szCs w:val="24"/>
          <w:lang w:eastAsia="it-IT"/>
        </w:rPr>
      </w:pPr>
      <w:r w:rsidRPr="006F00E6">
        <w:rPr>
          <w:rFonts w:ascii="Times New Roman" w:eastAsia="Times New Roman" w:hAnsi="Times New Roman" w:cs="Times New Roman"/>
          <w:strike/>
          <w:color w:val="000000"/>
          <w:sz w:val="24"/>
          <w:szCs w:val="24"/>
          <w:lang w:eastAsia="it-IT"/>
        </w:rPr>
        <w:t>b) all’articolo 8 dopo le parole “cooperative sociali” sono aggiunte le seguenti parole: “oppure in misura non inferiore al quaranta per cento da cooperative sociali e al trenta per cento da altre imprese sociali ai sensi del decreto legislativo di cui all’articolo 1, comma 2, lettera c), della legge 6 giugno 2016, n. 106;</w:t>
      </w:r>
      <w:r w:rsidRPr="0047032F">
        <w:rPr>
          <w:rFonts w:ascii="Times New Roman" w:eastAsia="Times New Roman" w:hAnsi="Times New Roman" w:cs="Times New Roman"/>
          <w:b/>
          <w:i/>
          <w:strike/>
          <w:color w:val="000000"/>
          <w:sz w:val="24"/>
          <w:szCs w:val="24"/>
          <w:u w:val="single"/>
          <w:lang w:eastAsia="it-IT"/>
        </w:rPr>
        <w:t xml:space="preserve"> </w:t>
      </w:r>
    </w:p>
    <w:p w14:paraId="1638A061" w14:textId="77777777" w:rsidR="00AA104B" w:rsidRPr="001B4B94" w:rsidRDefault="00C76749" w:rsidP="00F9295C">
      <w:pPr>
        <w:spacing w:before="100" w:beforeAutospacing="1" w:after="100" w:afterAutospacing="1" w:line="240" w:lineRule="auto"/>
        <w:jc w:val="both"/>
        <w:rPr>
          <w:rFonts w:ascii="Times New Roman" w:eastAsia="Times New Roman" w:hAnsi="Times New Roman" w:cs="Times New Roman"/>
          <w:strike/>
          <w:color w:val="000000"/>
          <w:sz w:val="24"/>
          <w:szCs w:val="24"/>
          <w:lang w:eastAsia="it-IT"/>
        </w:rPr>
      </w:pPr>
      <w:r w:rsidRPr="001B4B94">
        <w:rPr>
          <w:rFonts w:ascii="Times New Roman" w:eastAsia="Times New Roman" w:hAnsi="Times New Roman" w:cs="Times New Roman"/>
          <w:strike/>
          <w:color w:val="000000"/>
          <w:sz w:val="24"/>
          <w:szCs w:val="24"/>
          <w:lang w:eastAsia="it-IT"/>
        </w:rPr>
        <w:t>2</w:t>
      </w:r>
      <w:r w:rsidR="00AA104B" w:rsidRPr="001B4B94">
        <w:rPr>
          <w:rFonts w:ascii="Times New Roman" w:eastAsia="Times New Roman" w:hAnsi="Times New Roman" w:cs="Times New Roman"/>
          <w:strike/>
          <w:color w:val="000000"/>
          <w:sz w:val="24"/>
          <w:szCs w:val="24"/>
          <w:lang w:eastAsia="it-IT"/>
        </w:rPr>
        <w:t xml:space="preserve">. All’articolo 10, comma 8, del decreto legislativo 4 dicembre 1997, n. 460, </w:t>
      </w:r>
      <w:r w:rsidR="00541A96" w:rsidRPr="001B4B94">
        <w:rPr>
          <w:rFonts w:ascii="Times New Roman" w:eastAsia="Times New Roman" w:hAnsi="Times New Roman" w:cs="Times New Roman"/>
          <w:strike/>
          <w:color w:val="000000"/>
          <w:sz w:val="24"/>
          <w:szCs w:val="24"/>
          <w:lang w:eastAsia="it-IT"/>
        </w:rPr>
        <w:t xml:space="preserve">dopo </w:t>
      </w:r>
      <w:r w:rsidR="00AA104B" w:rsidRPr="001B4B94">
        <w:rPr>
          <w:rFonts w:ascii="Times New Roman" w:eastAsia="Times New Roman" w:hAnsi="Times New Roman" w:cs="Times New Roman"/>
          <w:strike/>
          <w:color w:val="000000"/>
          <w:sz w:val="24"/>
          <w:szCs w:val="24"/>
          <w:lang w:eastAsia="it-IT"/>
        </w:rPr>
        <w:t>le parole “</w:t>
      </w:r>
      <w:r w:rsidR="00541A96" w:rsidRPr="001B4B94">
        <w:rPr>
          <w:rFonts w:ascii="Times New Roman" w:eastAsia="Times New Roman" w:hAnsi="Times New Roman" w:cs="Times New Roman"/>
          <w:strike/>
          <w:color w:val="000000"/>
          <w:sz w:val="24"/>
          <w:szCs w:val="24"/>
          <w:lang w:eastAsia="it-IT"/>
        </w:rPr>
        <w:t>che abbiano la base sociale formata per il cento per cento da cooperative sociali</w:t>
      </w:r>
      <w:r w:rsidR="00AA104B" w:rsidRPr="001B4B94">
        <w:rPr>
          <w:rFonts w:ascii="Times New Roman" w:eastAsia="Times New Roman" w:hAnsi="Times New Roman" w:cs="Times New Roman"/>
          <w:strike/>
          <w:color w:val="000000"/>
          <w:sz w:val="24"/>
          <w:szCs w:val="24"/>
          <w:lang w:eastAsia="it-IT"/>
        </w:rPr>
        <w:t xml:space="preserve">” sono </w:t>
      </w:r>
      <w:r w:rsidR="00541A96" w:rsidRPr="001B4B94">
        <w:rPr>
          <w:rFonts w:ascii="Times New Roman" w:eastAsia="Times New Roman" w:hAnsi="Times New Roman" w:cs="Times New Roman"/>
          <w:strike/>
          <w:color w:val="000000"/>
          <w:sz w:val="24"/>
          <w:szCs w:val="24"/>
          <w:lang w:eastAsia="it-IT"/>
        </w:rPr>
        <w:t>aggiunte</w:t>
      </w:r>
      <w:r w:rsidR="00AA104B" w:rsidRPr="001B4B94">
        <w:rPr>
          <w:rFonts w:ascii="Times New Roman" w:eastAsia="Times New Roman" w:hAnsi="Times New Roman" w:cs="Times New Roman"/>
          <w:strike/>
          <w:color w:val="000000"/>
          <w:sz w:val="24"/>
          <w:szCs w:val="24"/>
          <w:lang w:eastAsia="it-IT"/>
        </w:rPr>
        <w:t xml:space="preserve"> le seguenti</w:t>
      </w:r>
      <w:r w:rsidR="002733C0" w:rsidRPr="001B4B94">
        <w:rPr>
          <w:rFonts w:ascii="Times New Roman" w:eastAsia="Times New Roman" w:hAnsi="Times New Roman" w:cs="Times New Roman"/>
          <w:strike/>
          <w:color w:val="000000"/>
          <w:sz w:val="24"/>
          <w:szCs w:val="24"/>
          <w:lang w:eastAsia="it-IT"/>
        </w:rPr>
        <w:t xml:space="preserve"> </w:t>
      </w:r>
      <w:r w:rsidR="00541A96" w:rsidRPr="001B4B94">
        <w:rPr>
          <w:rFonts w:ascii="Times New Roman" w:eastAsia="Times New Roman" w:hAnsi="Times New Roman" w:cs="Times New Roman"/>
          <w:strike/>
          <w:color w:val="000000"/>
          <w:sz w:val="24"/>
          <w:szCs w:val="24"/>
          <w:lang w:eastAsia="it-IT"/>
        </w:rPr>
        <w:t xml:space="preserve">parole: </w:t>
      </w:r>
      <w:r w:rsidR="002733C0" w:rsidRPr="001B4B94">
        <w:rPr>
          <w:rFonts w:ascii="Times New Roman" w:eastAsia="Times New Roman" w:hAnsi="Times New Roman" w:cs="Times New Roman"/>
          <w:strike/>
          <w:color w:val="000000"/>
          <w:sz w:val="24"/>
          <w:szCs w:val="24"/>
          <w:lang w:eastAsia="it-IT"/>
        </w:rPr>
        <w:t>“</w:t>
      </w:r>
      <w:r w:rsidR="00541A96" w:rsidRPr="001B4B94">
        <w:rPr>
          <w:rFonts w:ascii="Times New Roman" w:eastAsia="Times New Roman" w:hAnsi="Times New Roman" w:cs="Times New Roman"/>
          <w:strike/>
          <w:color w:val="000000"/>
          <w:sz w:val="24"/>
          <w:szCs w:val="24"/>
          <w:lang w:eastAsia="it-IT"/>
        </w:rPr>
        <w:t>oppure per il sessanta per cento da cooperative sociali e per il restante quaranta per cento da altre imprese sociali ai sensi del decreto legislativo</w:t>
      </w:r>
      <w:r w:rsidR="008D3685" w:rsidRPr="001B4B94">
        <w:rPr>
          <w:rFonts w:ascii="Times New Roman" w:eastAsia="Times New Roman" w:hAnsi="Times New Roman" w:cs="Times New Roman"/>
          <w:strike/>
          <w:color w:val="000000"/>
          <w:sz w:val="24"/>
          <w:szCs w:val="24"/>
          <w:lang w:eastAsia="it-IT"/>
        </w:rPr>
        <w:t xml:space="preserve"> di cui all’articolo 1, comma 2, lettera c)</w:t>
      </w:r>
      <w:r w:rsidRPr="001B4B94">
        <w:rPr>
          <w:rFonts w:ascii="Times New Roman" w:eastAsia="Times New Roman" w:hAnsi="Times New Roman" w:cs="Times New Roman"/>
          <w:strike/>
          <w:color w:val="000000"/>
          <w:sz w:val="24"/>
          <w:szCs w:val="24"/>
          <w:lang w:eastAsia="it-IT"/>
        </w:rPr>
        <w:t>,</w:t>
      </w:r>
      <w:r w:rsidR="008D3685" w:rsidRPr="001B4B94">
        <w:rPr>
          <w:rFonts w:ascii="Times New Roman" w:eastAsia="Times New Roman" w:hAnsi="Times New Roman" w:cs="Times New Roman"/>
          <w:strike/>
          <w:color w:val="000000"/>
          <w:sz w:val="24"/>
          <w:szCs w:val="24"/>
          <w:lang w:eastAsia="it-IT"/>
        </w:rPr>
        <w:t xml:space="preserve"> della legge 6 giugno 2016, n.</w:t>
      </w:r>
      <w:r w:rsidR="00EF58F2" w:rsidRPr="001B4B94">
        <w:rPr>
          <w:rFonts w:ascii="Times New Roman" w:eastAsia="Times New Roman" w:hAnsi="Times New Roman" w:cs="Times New Roman"/>
          <w:strike/>
          <w:color w:val="000000"/>
          <w:sz w:val="24"/>
          <w:szCs w:val="24"/>
          <w:lang w:eastAsia="it-IT"/>
        </w:rPr>
        <w:t xml:space="preserve"> </w:t>
      </w:r>
      <w:r w:rsidR="00F25679" w:rsidRPr="001B4B94">
        <w:rPr>
          <w:rFonts w:ascii="Times New Roman" w:eastAsia="Times New Roman" w:hAnsi="Times New Roman" w:cs="Times New Roman"/>
          <w:strike/>
          <w:color w:val="000000"/>
          <w:sz w:val="24"/>
          <w:szCs w:val="24"/>
          <w:lang w:eastAsia="it-IT"/>
        </w:rPr>
        <w:t>106”.</w:t>
      </w:r>
      <w:r w:rsidR="008D3685" w:rsidRPr="001B4B94">
        <w:rPr>
          <w:rFonts w:ascii="Times New Roman" w:eastAsia="Times New Roman" w:hAnsi="Times New Roman" w:cs="Times New Roman"/>
          <w:i/>
          <w:strike/>
          <w:color w:val="000000"/>
          <w:sz w:val="24"/>
          <w:szCs w:val="24"/>
          <w:u w:val="single"/>
          <w:lang w:eastAsia="it-IT"/>
        </w:rPr>
        <w:t xml:space="preserve"> </w:t>
      </w:r>
    </w:p>
    <w:p w14:paraId="156D7405" w14:textId="77777777" w:rsidR="002733C0" w:rsidRPr="008D3685" w:rsidRDefault="00317501" w:rsidP="00F9295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47032F">
        <w:rPr>
          <w:rFonts w:ascii="Times New Roman" w:eastAsia="Times New Roman" w:hAnsi="Times New Roman" w:cs="Times New Roman"/>
          <w:b/>
          <w:color w:val="000000"/>
          <w:sz w:val="24"/>
          <w:szCs w:val="24"/>
          <w:lang w:eastAsia="it-IT"/>
        </w:rPr>
        <w:t>1</w:t>
      </w:r>
      <w:r w:rsidR="002733C0" w:rsidRPr="008D3685">
        <w:rPr>
          <w:rFonts w:ascii="Times New Roman" w:eastAsia="Times New Roman" w:hAnsi="Times New Roman" w:cs="Times New Roman"/>
          <w:color w:val="000000"/>
          <w:sz w:val="24"/>
          <w:szCs w:val="24"/>
          <w:lang w:eastAsia="it-IT"/>
        </w:rPr>
        <w:t xml:space="preserve">. </w:t>
      </w:r>
      <w:r w:rsidR="001A1D56" w:rsidRPr="008D3685">
        <w:rPr>
          <w:rFonts w:ascii="Times New Roman" w:eastAsia="Times New Roman" w:hAnsi="Times New Roman" w:cs="Times New Roman"/>
          <w:bCs/>
          <w:color w:val="000000"/>
          <w:sz w:val="24"/>
          <w:szCs w:val="24"/>
          <w:lang w:eastAsia="it-IT"/>
        </w:rPr>
        <w:t xml:space="preserve">Le società cooperative che assumono la qualifica di impresa sociale per le attività di cui all’articolo 2, lettera </w:t>
      </w:r>
      <w:r w:rsidR="000313A2" w:rsidRPr="008D3685">
        <w:rPr>
          <w:rFonts w:ascii="Times New Roman" w:eastAsia="Times New Roman" w:hAnsi="Times New Roman" w:cs="Times New Roman"/>
          <w:bCs/>
          <w:color w:val="000000"/>
          <w:sz w:val="24"/>
          <w:szCs w:val="24"/>
          <w:lang w:eastAsia="it-IT"/>
        </w:rPr>
        <w:t>o</w:t>
      </w:r>
      <w:r w:rsidR="001A1D56" w:rsidRPr="008D3685">
        <w:rPr>
          <w:rFonts w:ascii="Times New Roman" w:eastAsia="Times New Roman" w:hAnsi="Times New Roman" w:cs="Times New Roman"/>
          <w:bCs/>
          <w:color w:val="000000"/>
          <w:sz w:val="24"/>
          <w:szCs w:val="24"/>
          <w:lang w:eastAsia="it-IT"/>
        </w:rPr>
        <w:t xml:space="preserve">), possono iscriversi all’Albo nazionale istituito ai sensi dell’articolo 13 della legge 31 gennaio 1992, n. 59. Le società cooperative edilizie di abitazione e loro consorzi iscritte all’Albo nazionale di cui al periodo precedente possono </w:t>
      </w:r>
      <w:r w:rsidR="003F1946" w:rsidRPr="008D3685">
        <w:rPr>
          <w:rFonts w:ascii="Times New Roman" w:eastAsia="Times New Roman" w:hAnsi="Times New Roman" w:cs="Times New Roman"/>
          <w:bCs/>
          <w:color w:val="000000"/>
          <w:sz w:val="24"/>
          <w:szCs w:val="24"/>
          <w:lang w:eastAsia="it-IT"/>
        </w:rPr>
        <w:t xml:space="preserve">in ogni caso </w:t>
      </w:r>
      <w:r w:rsidR="001A1D56" w:rsidRPr="008D3685">
        <w:rPr>
          <w:rFonts w:ascii="Times New Roman" w:eastAsia="Times New Roman" w:hAnsi="Times New Roman" w:cs="Times New Roman"/>
          <w:bCs/>
          <w:color w:val="000000"/>
          <w:sz w:val="24"/>
          <w:szCs w:val="24"/>
          <w:lang w:eastAsia="it-IT"/>
        </w:rPr>
        <w:t xml:space="preserve">svolgere le attività di cui all’articolo 2, lettera </w:t>
      </w:r>
      <w:r w:rsidR="000313A2" w:rsidRPr="008D3685">
        <w:rPr>
          <w:rFonts w:ascii="Times New Roman" w:eastAsia="Times New Roman" w:hAnsi="Times New Roman" w:cs="Times New Roman"/>
          <w:bCs/>
          <w:color w:val="000000"/>
          <w:sz w:val="24"/>
          <w:szCs w:val="24"/>
          <w:lang w:eastAsia="it-IT"/>
        </w:rPr>
        <w:t>o</w:t>
      </w:r>
      <w:r w:rsidR="001A1D56" w:rsidRPr="008D3685">
        <w:rPr>
          <w:rFonts w:ascii="Times New Roman" w:eastAsia="Times New Roman" w:hAnsi="Times New Roman" w:cs="Times New Roman"/>
          <w:bCs/>
          <w:color w:val="000000"/>
          <w:sz w:val="24"/>
          <w:szCs w:val="24"/>
          <w:lang w:eastAsia="it-IT"/>
        </w:rPr>
        <w:t xml:space="preserve">), del presente decreto. </w:t>
      </w:r>
      <w:r w:rsidR="001A1D56" w:rsidRPr="008D3685">
        <w:rPr>
          <w:rFonts w:ascii="Times New Roman" w:eastAsia="Times New Roman" w:hAnsi="Times New Roman" w:cs="Times New Roman"/>
          <w:color w:val="000000"/>
          <w:sz w:val="24"/>
          <w:szCs w:val="24"/>
          <w:lang w:eastAsia="it-IT"/>
        </w:rPr>
        <w:t xml:space="preserve"> </w:t>
      </w:r>
    </w:p>
    <w:p w14:paraId="2308A1EF" w14:textId="77777777" w:rsidR="004451DD" w:rsidRPr="00351252" w:rsidRDefault="006A78D8"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B4B94">
        <w:rPr>
          <w:rFonts w:ascii="Times New Roman" w:eastAsia="Times New Roman" w:hAnsi="Times New Roman" w:cs="Times New Roman"/>
          <w:b/>
          <w:strike/>
          <w:color w:val="000000"/>
          <w:sz w:val="24"/>
          <w:szCs w:val="24"/>
          <w:lang w:eastAsia="it-IT"/>
        </w:rPr>
        <w:t>4</w:t>
      </w:r>
      <w:r w:rsidR="00317501">
        <w:rPr>
          <w:rFonts w:ascii="Times New Roman" w:eastAsia="Times New Roman" w:hAnsi="Times New Roman" w:cs="Times New Roman"/>
          <w:color w:val="000000"/>
          <w:sz w:val="24"/>
          <w:szCs w:val="24"/>
          <w:lang w:eastAsia="it-IT"/>
        </w:rPr>
        <w:t>2</w:t>
      </w:r>
      <w:r w:rsidR="0025414A" w:rsidRPr="008C750E">
        <w:rPr>
          <w:rFonts w:ascii="Times New Roman" w:eastAsia="Times New Roman" w:hAnsi="Times New Roman" w:cs="Times New Roman"/>
          <w:color w:val="000000"/>
          <w:sz w:val="24"/>
          <w:szCs w:val="24"/>
          <w:lang w:eastAsia="it-IT"/>
        </w:rPr>
        <w:t>.</w:t>
      </w:r>
      <w:r w:rsidR="0025414A" w:rsidRPr="00351252">
        <w:rPr>
          <w:rFonts w:ascii="Times New Roman" w:eastAsia="Times New Roman" w:hAnsi="Times New Roman" w:cs="Times New Roman"/>
          <w:color w:val="000000"/>
          <w:sz w:val="24"/>
          <w:szCs w:val="24"/>
          <w:lang w:eastAsia="it-IT"/>
        </w:rPr>
        <w:t xml:space="preserve"> </w:t>
      </w:r>
      <w:r w:rsidR="004451DD" w:rsidRPr="00351252">
        <w:rPr>
          <w:rFonts w:ascii="Times New Roman" w:eastAsia="Times New Roman" w:hAnsi="Times New Roman" w:cs="Times New Roman"/>
          <w:color w:val="000000"/>
          <w:sz w:val="24"/>
          <w:szCs w:val="24"/>
          <w:lang w:eastAsia="it-IT"/>
        </w:rPr>
        <w:t xml:space="preserve">Le imprese sociali </w:t>
      </w:r>
      <w:r w:rsidR="00FF2CC7" w:rsidRPr="00351252">
        <w:rPr>
          <w:rFonts w:ascii="Times New Roman" w:eastAsia="Times New Roman" w:hAnsi="Times New Roman" w:cs="Times New Roman"/>
          <w:color w:val="000000"/>
          <w:sz w:val="24"/>
          <w:szCs w:val="24"/>
          <w:lang w:eastAsia="it-IT"/>
        </w:rPr>
        <w:t xml:space="preserve">già costituite al momento dell’entrata in vigore del presente decreto, </w:t>
      </w:r>
      <w:r w:rsidR="00020F22" w:rsidRPr="00FA4566">
        <w:rPr>
          <w:rFonts w:ascii="Times New Roman" w:eastAsia="Times New Roman" w:hAnsi="Times New Roman" w:cs="Times New Roman"/>
          <w:color w:val="000000"/>
          <w:sz w:val="24"/>
          <w:szCs w:val="24"/>
          <w:lang w:eastAsia="it-IT"/>
        </w:rPr>
        <w:t>si adeguano</w:t>
      </w:r>
      <w:r w:rsidR="00FF2CC7" w:rsidRPr="00351252">
        <w:rPr>
          <w:rFonts w:ascii="Times New Roman" w:eastAsia="Times New Roman" w:hAnsi="Times New Roman" w:cs="Times New Roman"/>
          <w:color w:val="000000"/>
          <w:sz w:val="24"/>
          <w:szCs w:val="24"/>
          <w:lang w:eastAsia="it-IT"/>
        </w:rPr>
        <w:t xml:space="preserve"> alle disposizioni del presente</w:t>
      </w:r>
      <w:r w:rsidR="004451DD" w:rsidRPr="00351252">
        <w:rPr>
          <w:rFonts w:ascii="Times New Roman" w:eastAsia="Times New Roman" w:hAnsi="Times New Roman" w:cs="Times New Roman"/>
          <w:color w:val="000000"/>
          <w:sz w:val="24"/>
          <w:szCs w:val="24"/>
          <w:lang w:eastAsia="it-IT"/>
        </w:rPr>
        <w:t xml:space="preserve"> </w:t>
      </w:r>
      <w:r w:rsidR="00363A24" w:rsidRPr="00351252">
        <w:rPr>
          <w:rFonts w:ascii="Times New Roman" w:eastAsia="Times New Roman" w:hAnsi="Times New Roman" w:cs="Times New Roman"/>
          <w:color w:val="000000"/>
          <w:sz w:val="24"/>
          <w:szCs w:val="24"/>
          <w:lang w:eastAsia="it-IT"/>
        </w:rPr>
        <w:t xml:space="preserve">decreto </w:t>
      </w:r>
      <w:r w:rsidR="004451DD" w:rsidRPr="00351252">
        <w:rPr>
          <w:rFonts w:ascii="Times New Roman" w:eastAsia="Times New Roman" w:hAnsi="Times New Roman" w:cs="Times New Roman"/>
          <w:color w:val="000000"/>
          <w:sz w:val="24"/>
          <w:szCs w:val="24"/>
          <w:lang w:eastAsia="it-IT"/>
        </w:rPr>
        <w:t xml:space="preserve">entro </w:t>
      </w:r>
      <w:r w:rsidR="0094339F" w:rsidRPr="00351252">
        <w:rPr>
          <w:rFonts w:ascii="Times New Roman" w:eastAsia="Times New Roman" w:hAnsi="Times New Roman" w:cs="Times New Roman"/>
          <w:color w:val="000000"/>
          <w:sz w:val="24"/>
          <w:szCs w:val="24"/>
          <w:lang w:eastAsia="it-IT"/>
        </w:rPr>
        <w:t>dodici mesi dall</w:t>
      </w:r>
      <w:r w:rsidR="00FF2CC7" w:rsidRPr="00351252">
        <w:rPr>
          <w:rFonts w:ascii="Times New Roman" w:eastAsia="Times New Roman" w:hAnsi="Times New Roman" w:cs="Times New Roman"/>
          <w:color w:val="000000"/>
          <w:sz w:val="24"/>
          <w:szCs w:val="24"/>
          <w:lang w:eastAsia="it-IT"/>
        </w:rPr>
        <w:t>a data della sua entrata in vigore</w:t>
      </w:r>
      <w:r w:rsidR="004451DD" w:rsidRPr="00351252">
        <w:rPr>
          <w:rFonts w:ascii="Times New Roman" w:eastAsia="Times New Roman" w:hAnsi="Times New Roman" w:cs="Times New Roman"/>
          <w:color w:val="000000"/>
          <w:sz w:val="24"/>
          <w:szCs w:val="24"/>
          <w:lang w:eastAsia="it-IT"/>
        </w:rPr>
        <w:t>. Entro il medesimo termine, esse possono modificare i propri statuti con le modalità e le maggioranze previste per le deliberazioni dell’assemblea ordinaria.</w:t>
      </w:r>
    </w:p>
    <w:p w14:paraId="1D39178E" w14:textId="77777777" w:rsidR="004451DD" w:rsidRDefault="00317501"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3</w:t>
      </w:r>
      <w:r w:rsidR="004451DD" w:rsidRPr="008C750E">
        <w:rPr>
          <w:rFonts w:ascii="Times New Roman" w:eastAsia="Times New Roman" w:hAnsi="Times New Roman" w:cs="Times New Roman"/>
          <w:color w:val="000000"/>
          <w:sz w:val="24"/>
          <w:szCs w:val="24"/>
          <w:lang w:eastAsia="it-IT"/>
        </w:rPr>
        <w:t>.</w:t>
      </w:r>
      <w:r w:rsidR="004451DD" w:rsidRPr="00351252">
        <w:rPr>
          <w:rFonts w:ascii="Times New Roman" w:eastAsia="Times New Roman" w:hAnsi="Times New Roman" w:cs="Times New Roman"/>
          <w:color w:val="000000"/>
          <w:sz w:val="24"/>
          <w:szCs w:val="24"/>
          <w:lang w:eastAsia="it-IT"/>
        </w:rPr>
        <w:t xml:space="preserve"> Ogni riferimento nel presente decreto al Consiglio nazionale del Terzo settore diviene efficace ed operativo dal momento dell’istituzione di tale Consiglio.</w:t>
      </w:r>
    </w:p>
    <w:p w14:paraId="37DCEA4A" w14:textId="54AE4216" w:rsidR="00BD6A7B" w:rsidRPr="00BD6A7B" w:rsidRDefault="00BD6A7B" w:rsidP="00264AE1">
      <w:pPr>
        <w:spacing w:before="100" w:beforeAutospacing="1" w:after="100" w:afterAutospacing="1" w:line="240" w:lineRule="auto"/>
        <w:jc w:val="both"/>
        <w:rPr>
          <w:rFonts w:ascii="Times New Roman" w:eastAsia="Times New Roman" w:hAnsi="Times New Roman" w:cs="Times New Roman"/>
          <w:b/>
          <w:color w:val="FF0000"/>
          <w:sz w:val="24"/>
          <w:szCs w:val="24"/>
          <w:lang w:eastAsia="it-IT"/>
        </w:rPr>
      </w:pPr>
      <w:r w:rsidRPr="00BD6A7B">
        <w:rPr>
          <w:rFonts w:ascii="Times New Roman" w:eastAsia="Times New Roman" w:hAnsi="Times New Roman" w:cs="Times New Roman"/>
          <w:b/>
          <w:color w:val="000000"/>
          <w:sz w:val="24"/>
          <w:szCs w:val="24"/>
          <w:lang w:eastAsia="it-IT"/>
        </w:rPr>
        <w:t>4</w:t>
      </w:r>
      <w:r>
        <w:rPr>
          <w:rFonts w:ascii="Times New Roman" w:eastAsia="Times New Roman" w:hAnsi="Times New Roman" w:cs="Times New Roman"/>
          <w:color w:val="000000"/>
          <w:sz w:val="24"/>
          <w:szCs w:val="24"/>
          <w:lang w:eastAsia="it-IT"/>
        </w:rPr>
        <w:t xml:space="preserve">. </w:t>
      </w:r>
      <w:r w:rsidRPr="00BD6A7B">
        <w:rPr>
          <w:rFonts w:ascii="Times New Roman" w:eastAsia="Times New Roman" w:hAnsi="Times New Roman" w:cs="Times New Roman"/>
          <w:b/>
          <w:sz w:val="24"/>
          <w:szCs w:val="24"/>
          <w:lang w:eastAsia="it-IT"/>
        </w:rPr>
        <w:t xml:space="preserve">All'articolo 3, comma 2, del decreto legislativo 17 maggio 1999, n. 153 dopo la parola: </w:t>
      </w:r>
      <w:r>
        <w:rPr>
          <w:rFonts w:ascii="Times New Roman" w:eastAsia="Times New Roman" w:hAnsi="Times New Roman" w:cs="Times New Roman"/>
          <w:b/>
          <w:sz w:val="24"/>
          <w:szCs w:val="24"/>
          <w:lang w:eastAsia="it-IT"/>
        </w:rPr>
        <w:t>“strumentali”</w:t>
      </w:r>
      <w:r w:rsidRPr="00BD6A7B">
        <w:rPr>
          <w:rFonts w:ascii="Times New Roman" w:eastAsia="Times New Roman" w:hAnsi="Times New Roman" w:cs="Times New Roman"/>
          <w:b/>
          <w:sz w:val="24"/>
          <w:szCs w:val="24"/>
          <w:lang w:eastAsia="it-IT"/>
        </w:rPr>
        <w:t xml:space="preserve"> sono inserite le seguenti: </w:t>
      </w:r>
      <w:r>
        <w:rPr>
          <w:rFonts w:ascii="Times New Roman" w:eastAsia="Times New Roman" w:hAnsi="Times New Roman" w:cs="Times New Roman"/>
          <w:b/>
          <w:sz w:val="24"/>
          <w:szCs w:val="24"/>
          <w:lang w:eastAsia="it-IT"/>
        </w:rPr>
        <w:t>“</w:t>
      </w:r>
      <w:r w:rsidRPr="00BD6A7B">
        <w:rPr>
          <w:rFonts w:ascii="Times New Roman" w:eastAsia="Times New Roman" w:hAnsi="Times New Roman" w:cs="Times New Roman"/>
          <w:b/>
          <w:sz w:val="24"/>
          <w:szCs w:val="24"/>
          <w:lang w:eastAsia="it-IT"/>
        </w:rPr>
        <w:t>, delle imprese sociali</w:t>
      </w:r>
      <w:r>
        <w:rPr>
          <w:rFonts w:ascii="Times New Roman" w:eastAsia="Times New Roman" w:hAnsi="Times New Roman" w:cs="Times New Roman"/>
          <w:b/>
          <w:sz w:val="24"/>
          <w:szCs w:val="24"/>
          <w:lang w:eastAsia="it-IT"/>
        </w:rPr>
        <w:t>”</w:t>
      </w:r>
      <w:r w:rsidRPr="00BD6A7B">
        <w:rPr>
          <w:rFonts w:ascii="Times New Roman" w:eastAsia="Times New Roman" w:hAnsi="Times New Roman" w:cs="Times New Roman"/>
          <w:b/>
          <w:sz w:val="24"/>
          <w:szCs w:val="24"/>
          <w:lang w:eastAsia="it-IT"/>
        </w:rPr>
        <w:t>.</w:t>
      </w:r>
    </w:p>
    <w:p w14:paraId="7A4D22C9" w14:textId="77777777" w:rsidR="00665486" w:rsidRDefault="00665486"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14:paraId="46B044DC" w14:textId="77777777" w:rsidR="004451DD" w:rsidRPr="00351252" w:rsidRDefault="00D10C7E"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ARTICOLO 1</w:t>
      </w:r>
      <w:r w:rsidR="00673BAA">
        <w:rPr>
          <w:rFonts w:ascii="Times New Roman" w:eastAsia="Times New Roman" w:hAnsi="Times New Roman" w:cs="Times New Roman"/>
          <w:color w:val="000000"/>
          <w:sz w:val="24"/>
          <w:szCs w:val="24"/>
          <w:lang w:eastAsia="it-IT"/>
        </w:rPr>
        <w:t>8</w:t>
      </w:r>
    </w:p>
    <w:p w14:paraId="734E7653" w14:textId="77777777" w:rsidR="004451DD" w:rsidRPr="00351252" w:rsidRDefault="004451DD"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Misure fiscali e di sostegno economico</w:t>
      </w:r>
    </w:p>
    <w:p w14:paraId="241E3628" w14:textId="77777777" w:rsidR="00904A30" w:rsidRPr="00CD3B10"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1. Gli utili e gli avanzi di gestione delle imprese sociali non costituiscono reddito imponibile ai fini delle imposte dirette qualora vengano </w:t>
      </w:r>
      <w:r w:rsidR="00D56F70" w:rsidRPr="008D3685">
        <w:rPr>
          <w:rFonts w:ascii="Times New Roman" w:eastAsia="Times New Roman" w:hAnsi="Times New Roman" w:cs="Times New Roman"/>
          <w:color w:val="000000"/>
          <w:sz w:val="24"/>
          <w:szCs w:val="24"/>
          <w:lang w:eastAsia="it-IT"/>
        </w:rPr>
        <w:t xml:space="preserve">destinati </w:t>
      </w:r>
      <w:r w:rsidRPr="00FA4566">
        <w:rPr>
          <w:rFonts w:ascii="Times New Roman" w:eastAsia="Times New Roman" w:hAnsi="Times New Roman" w:cs="Times New Roman"/>
          <w:color w:val="000000"/>
          <w:sz w:val="24"/>
          <w:szCs w:val="24"/>
          <w:lang w:eastAsia="it-IT"/>
        </w:rPr>
        <w:t xml:space="preserve">ad apposita riserva </w:t>
      </w:r>
      <w:r w:rsidR="00010DD7" w:rsidRPr="00FA4566">
        <w:rPr>
          <w:rFonts w:ascii="Times New Roman" w:eastAsia="Times New Roman" w:hAnsi="Times New Roman" w:cs="Times New Roman"/>
          <w:color w:val="000000"/>
          <w:sz w:val="24"/>
          <w:szCs w:val="24"/>
          <w:lang w:eastAsia="it-IT"/>
        </w:rPr>
        <w:t xml:space="preserve">indivisibile </w:t>
      </w:r>
      <w:r w:rsidRPr="00FA4566">
        <w:rPr>
          <w:rFonts w:ascii="Times New Roman" w:eastAsia="Times New Roman" w:hAnsi="Times New Roman" w:cs="Times New Roman"/>
          <w:color w:val="000000"/>
          <w:sz w:val="24"/>
          <w:szCs w:val="24"/>
          <w:lang w:eastAsia="it-IT"/>
        </w:rPr>
        <w:t>in sospensione d’imposta in sede di approvazione del bilancio dell’esercizio in cui sono stati conseguiti</w:t>
      </w:r>
      <w:r w:rsidR="004F32B5" w:rsidRPr="00FA4566">
        <w:rPr>
          <w:rFonts w:ascii="Times New Roman" w:eastAsia="Times New Roman" w:hAnsi="Times New Roman" w:cs="Times New Roman"/>
          <w:color w:val="000000"/>
          <w:sz w:val="24"/>
          <w:szCs w:val="24"/>
          <w:lang w:eastAsia="it-IT"/>
        </w:rPr>
        <w:t>,</w:t>
      </w:r>
      <w:r w:rsidRPr="00FA4566">
        <w:rPr>
          <w:rFonts w:ascii="Times New Roman" w:eastAsia="Times New Roman" w:hAnsi="Times New Roman" w:cs="Times New Roman"/>
          <w:color w:val="000000"/>
          <w:sz w:val="24"/>
          <w:szCs w:val="24"/>
          <w:lang w:eastAsia="it-IT"/>
        </w:rPr>
        <w:t xml:space="preserve"> e risultino effettivamente destinati, entro il secondo periodo di imposta successivo a quello in cui sono stati conseguiti, allo svolgimento dell’attività statutaria o ad incremento del patrimonio ai sensi dell’articolo 3, comma 1, </w:t>
      </w:r>
      <w:r w:rsidRPr="00351252">
        <w:rPr>
          <w:rFonts w:ascii="Times New Roman" w:eastAsia="Times New Roman" w:hAnsi="Times New Roman" w:cs="Times New Roman"/>
          <w:color w:val="000000"/>
          <w:sz w:val="24"/>
          <w:szCs w:val="24"/>
          <w:lang w:eastAsia="it-IT"/>
        </w:rPr>
        <w:t xml:space="preserve">nonché al versamento del contributo per l’attività </w:t>
      </w:r>
      <w:r w:rsidR="007D1E98">
        <w:rPr>
          <w:rFonts w:ascii="Times New Roman" w:eastAsia="Times New Roman" w:hAnsi="Times New Roman" w:cs="Times New Roman"/>
          <w:color w:val="000000"/>
          <w:sz w:val="24"/>
          <w:szCs w:val="24"/>
          <w:lang w:eastAsia="it-IT"/>
        </w:rPr>
        <w:t>ispettiva di cui all’articolo 15</w:t>
      </w:r>
      <w:r w:rsidRPr="00351252">
        <w:rPr>
          <w:rFonts w:ascii="Times New Roman" w:eastAsia="Times New Roman" w:hAnsi="Times New Roman" w:cs="Times New Roman"/>
          <w:color w:val="000000"/>
          <w:sz w:val="24"/>
          <w:szCs w:val="24"/>
          <w:lang w:eastAsia="it-IT"/>
        </w:rPr>
        <w:t xml:space="preserve">. La destinazione degli utili e degli avanzi di gestione deve risultare dalle scritture contabili previste dall’articolo </w:t>
      </w:r>
      <w:r w:rsidR="007D1E98">
        <w:rPr>
          <w:rFonts w:ascii="Times New Roman" w:eastAsia="Times New Roman" w:hAnsi="Times New Roman" w:cs="Times New Roman"/>
          <w:color w:val="000000"/>
          <w:sz w:val="24"/>
          <w:szCs w:val="24"/>
          <w:lang w:eastAsia="it-IT"/>
        </w:rPr>
        <w:t>9</w:t>
      </w:r>
      <w:r w:rsidRPr="00351252">
        <w:rPr>
          <w:rFonts w:ascii="Times New Roman" w:eastAsia="Times New Roman" w:hAnsi="Times New Roman" w:cs="Times New Roman"/>
          <w:color w:val="000000"/>
          <w:sz w:val="24"/>
          <w:szCs w:val="24"/>
          <w:lang w:eastAsia="it-IT"/>
        </w:rPr>
        <w:t xml:space="preserve">. </w:t>
      </w:r>
      <w:r w:rsidR="00D619A0" w:rsidRPr="00351252">
        <w:rPr>
          <w:rFonts w:ascii="Times New Roman" w:eastAsia="Times New Roman" w:hAnsi="Times New Roman" w:cs="Times New Roman"/>
          <w:color w:val="000000"/>
          <w:sz w:val="24"/>
          <w:szCs w:val="24"/>
          <w:lang w:eastAsia="it-IT"/>
        </w:rPr>
        <w:t>Salvo quanto previsto dal comma 2, concorrono alla determinazione del reddito imponibile g</w:t>
      </w:r>
      <w:r w:rsidRPr="00351252">
        <w:rPr>
          <w:rFonts w:ascii="Times New Roman" w:eastAsia="Times New Roman" w:hAnsi="Times New Roman" w:cs="Times New Roman"/>
          <w:color w:val="000000"/>
          <w:sz w:val="24"/>
          <w:szCs w:val="24"/>
          <w:lang w:eastAsia="it-IT"/>
        </w:rPr>
        <w:t xml:space="preserve">li utili e gli avanzi di gestione </w:t>
      </w:r>
      <w:r w:rsidR="009D386F" w:rsidRPr="008D3685">
        <w:rPr>
          <w:rFonts w:ascii="Times New Roman" w:eastAsia="Times New Roman" w:hAnsi="Times New Roman" w:cs="Times New Roman"/>
          <w:color w:val="000000"/>
          <w:sz w:val="24"/>
          <w:szCs w:val="24"/>
          <w:lang w:eastAsia="it-IT"/>
        </w:rPr>
        <w:t>destinati</w:t>
      </w:r>
      <w:r w:rsidR="009D386F">
        <w:rPr>
          <w:rFonts w:ascii="Times New Roman" w:eastAsia="Times New Roman" w:hAnsi="Times New Roman" w:cs="Times New Roman"/>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 xml:space="preserve">ai sensi dell’articolo 3, comma </w:t>
      </w:r>
      <w:r w:rsidR="00D619A0" w:rsidRPr="00351252">
        <w:rPr>
          <w:rFonts w:ascii="Times New Roman" w:eastAsia="Times New Roman" w:hAnsi="Times New Roman" w:cs="Times New Roman"/>
          <w:color w:val="000000"/>
          <w:sz w:val="24"/>
          <w:szCs w:val="24"/>
          <w:lang w:eastAsia="it-IT"/>
        </w:rPr>
        <w:t>3</w:t>
      </w:r>
      <w:r w:rsidRPr="008D3685">
        <w:rPr>
          <w:rFonts w:ascii="Times New Roman" w:eastAsia="Times New Roman" w:hAnsi="Times New Roman" w:cs="Times New Roman"/>
          <w:color w:val="000000"/>
          <w:sz w:val="24"/>
          <w:szCs w:val="24"/>
          <w:lang w:eastAsia="it-IT"/>
        </w:rPr>
        <w:t>, lett</w:t>
      </w:r>
      <w:r w:rsidR="00317501">
        <w:rPr>
          <w:rFonts w:ascii="Times New Roman" w:eastAsia="Times New Roman" w:hAnsi="Times New Roman" w:cs="Times New Roman"/>
          <w:color w:val="000000"/>
          <w:sz w:val="24"/>
          <w:szCs w:val="24"/>
          <w:lang w:eastAsia="it-IT"/>
        </w:rPr>
        <w:t>era</w:t>
      </w:r>
      <w:r w:rsidR="00317501" w:rsidRPr="008D3685">
        <w:rPr>
          <w:rFonts w:ascii="Times New Roman" w:eastAsia="Times New Roman" w:hAnsi="Times New Roman" w:cs="Times New Roman"/>
          <w:color w:val="000000"/>
          <w:sz w:val="24"/>
          <w:szCs w:val="24"/>
          <w:lang w:eastAsia="it-IT"/>
        </w:rPr>
        <w:t xml:space="preserve"> </w:t>
      </w:r>
      <w:r w:rsidR="007753FE">
        <w:rPr>
          <w:rFonts w:ascii="Times New Roman" w:eastAsia="Times New Roman" w:hAnsi="Times New Roman" w:cs="Times New Roman"/>
          <w:color w:val="000000"/>
          <w:sz w:val="24"/>
          <w:szCs w:val="24"/>
          <w:lang w:eastAsia="it-IT"/>
        </w:rPr>
        <w:t xml:space="preserve">a) e </w:t>
      </w:r>
      <w:r w:rsidR="007753FE" w:rsidRPr="00CD3B10">
        <w:rPr>
          <w:rFonts w:ascii="Times New Roman" w:eastAsia="Times New Roman" w:hAnsi="Times New Roman" w:cs="Times New Roman"/>
          <w:color w:val="000000"/>
          <w:sz w:val="24"/>
          <w:szCs w:val="24"/>
          <w:lang w:eastAsia="it-IT"/>
        </w:rPr>
        <w:t>lettera b).</w:t>
      </w:r>
    </w:p>
    <w:p w14:paraId="36105481"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Non concorrono alla determinazione del reddito imponibile ai fini delle imposte dirette gli utili e gli avanzi di gestione destinati</w:t>
      </w:r>
      <w:r w:rsidR="00BB0194"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w:t>
      </w:r>
      <w:r w:rsidR="00BB0194" w:rsidRPr="00351252">
        <w:rPr>
          <w:rFonts w:ascii="Times New Roman" w:eastAsia="Times New Roman" w:hAnsi="Times New Roman" w:cs="Times New Roman"/>
          <w:color w:val="000000"/>
          <w:sz w:val="24"/>
          <w:szCs w:val="24"/>
          <w:lang w:eastAsia="it-IT"/>
        </w:rPr>
        <w:t>ai sensi</w:t>
      </w:r>
      <w:r w:rsidR="00230F35">
        <w:rPr>
          <w:rFonts w:ascii="Times New Roman" w:eastAsia="Times New Roman" w:hAnsi="Times New Roman" w:cs="Times New Roman"/>
          <w:color w:val="000000"/>
          <w:sz w:val="24"/>
          <w:szCs w:val="24"/>
          <w:lang w:eastAsia="it-IT"/>
        </w:rPr>
        <w:t xml:space="preserve"> dell’articolo 3, comma 3, lettera</w:t>
      </w:r>
      <w:r w:rsidR="00BB0194" w:rsidRPr="00351252">
        <w:rPr>
          <w:rFonts w:ascii="Times New Roman" w:eastAsia="Times New Roman" w:hAnsi="Times New Roman" w:cs="Times New Roman"/>
          <w:color w:val="000000"/>
          <w:sz w:val="24"/>
          <w:szCs w:val="24"/>
          <w:lang w:eastAsia="it-IT"/>
        </w:rPr>
        <w:t xml:space="preserve"> </w:t>
      </w:r>
      <w:r w:rsidR="00BB0194" w:rsidRPr="00E85198">
        <w:rPr>
          <w:rFonts w:ascii="Times New Roman" w:eastAsia="Times New Roman" w:hAnsi="Times New Roman" w:cs="Times New Roman"/>
          <w:color w:val="000000"/>
          <w:sz w:val="24"/>
          <w:szCs w:val="24"/>
          <w:lang w:eastAsia="it-IT"/>
        </w:rPr>
        <w:t>a)</w:t>
      </w:r>
      <w:r w:rsidR="00BB0194" w:rsidRPr="00351252">
        <w:rPr>
          <w:rFonts w:ascii="Times New Roman" w:eastAsia="Times New Roman" w:hAnsi="Times New Roman" w:cs="Times New Roman"/>
          <w:color w:val="000000"/>
          <w:sz w:val="24"/>
          <w:szCs w:val="24"/>
          <w:lang w:eastAsia="it-IT"/>
        </w:rPr>
        <w:t>,</w:t>
      </w:r>
      <w:r w:rsidR="00BB0194" w:rsidRPr="00351252">
        <w:rPr>
          <w:rFonts w:ascii="Times New Roman" w:eastAsia="Times New Roman" w:hAnsi="Times New Roman" w:cs="Times New Roman"/>
          <w:i/>
          <w:color w:val="000000"/>
          <w:sz w:val="24"/>
          <w:szCs w:val="24"/>
          <w:lang w:eastAsia="it-IT"/>
        </w:rPr>
        <w:t xml:space="preserve"> </w:t>
      </w:r>
      <w:r w:rsidRPr="00351252">
        <w:rPr>
          <w:rFonts w:ascii="Times New Roman" w:eastAsia="Times New Roman" w:hAnsi="Times New Roman" w:cs="Times New Roman"/>
          <w:color w:val="000000"/>
          <w:sz w:val="24"/>
          <w:szCs w:val="24"/>
          <w:lang w:eastAsia="it-IT"/>
        </w:rPr>
        <w:t>ad aumento gratuito del capitale sociale sottoscritto e versato dai soci nei limiti 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w:t>
      </w:r>
      <w:r w:rsidR="008D3685">
        <w:rPr>
          <w:rFonts w:ascii="Times New Roman" w:eastAsia="Times New Roman" w:hAnsi="Times New Roman" w:cs="Times New Roman"/>
          <w:color w:val="000000"/>
          <w:sz w:val="24"/>
          <w:szCs w:val="24"/>
          <w:lang w:eastAsia="it-IT"/>
        </w:rPr>
        <w:t>.</w:t>
      </w:r>
    </w:p>
    <w:p w14:paraId="2B86A6A4"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3. Dall’imposta lorda sul reddito delle persone fisiche si detrae un importo pari al 30 per cento della somma investita dal contribuente nel capitale sociale di una o più società, incluse società cooperative, che abbiano acquisito la qualifica di impresa sociale </w:t>
      </w:r>
      <w:r w:rsidR="003E34C7" w:rsidRPr="00351252">
        <w:rPr>
          <w:rFonts w:ascii="Times New Roman" w:eastAsia="Times New Roman" w:hAnsi="Times New Roman" w:cs="Times New Roman"/>
          <w:color w:val="000000"/>
          <w:sz w:val="24"/>
          <w:szCs w:val="24"/>
          <w:lang w:eastAsia="it-IT"/>
        </w:rPr>
        <w:t xml:space="preserve">successivamente alla data </w:t>
      </w:r>
      <w:r w:rsidR="00BB0194" w:rsidRPr="00351252">
        <w:rPr>
          <w:rFonts w:ascii="Times New Roman" w:eastAsia="Times New Roman" w:hAnsi="Times New Roman" w:cs="Times New Roman"/>
          <w:color w:val="000000"/>
          <w:sz w:val="24"/>
          <w:szCs w:val="24"/>
          <w:lang w:eastAsia="it-IT"/>
        </w:rPr>
        <w:t xml:space="preserve">di entrata in vigore del presente decreto </w:t>
      </w:r>
      <w:r w:rsidRPr="00351252">
        <w:rPr>
          <w:rFonts w:ascii="Times New Roman" w:eastAsia="Times New Roman" w:hAnsi="Times New Roman" w:cs="Times New Roman"/>
          <w:color w:val="000000"/>
          <w:sz w:val="24"/>
          <w:szCs w:val="24"/>
          <w:lang w:eastAsia="it-IT"/>
        </w:rPr>
        <w:t xml:space="preserve">e siano costituite da non più di trentasei mesi </w:t>
      </w:r>
      <w:r w:rsidR="003E34C7" w:rsidRPr="00351252">
        <w:rPr>
          <w:rFonts w:ascii="Times New Roman" w:eastAsia="Times New Roman" w:hAnsi="Times New Roman" w:cs="Times New Roman"/>
          <w:color w:val="000000"/>
          <w:sz w:val="24"/>
          <w:szCs w:val="24"/>
          <w:lang w:eastAsia="it-IT"/>
        </w:rPr>
        <w:t>dalla medesima data</w:t>
      </w:r>
      <w:r w:rsidRPr="00351252">
        <w:rPr>
          <w:rFonts w:ascii="Times New Roman" w:eastAsia="Times New Roman" w:hAnsi="Times New Roman" w:cs="Times New Roman"/>
          <w:color w:val="000000"/>
          <w:sz w:val="24"/>
          <w:szCs w:val="24"/>
          <w:lang w:eastAsia="it-IT"/>
        </w:rPr>
        <w:t xml:space="preserve">. L’ammontare, in tutto o in parte, non detraibile nel periodo d’imposta di riferimento può essere portato in detrazione dall’imposta sul reddito delle persone fisiche nei periodi d’imposta successivi, ma non oltre il terzo. L’investimento massimo detraibile non può eccedere, in ciascun periodo d’imposta, l’importo di euro 1.000.000 e deve essere mantenuto per almeno tre anni. L’eventuale cessione, anche parziale, dell’investimento prima del decorso di tale termine, comporta la decadenza dal beneficio e l’obbligo per il contribuente di restituire l’importo detratto, unitamente agli interessi legali. </w:t>
      </w:r>
    </w:p>
    <w:p w14:paraId="67B3A9E2" w14:textId="77777777" w:rsidR="00904A30" w:rsidRPr="008D3685"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4. Non concorre alla formazione del reddito dei soggetti passivi dell’imposta sul reddito delle società, il 30 per cento della somma investita nel capitale sociale di una o più società, incluse società cooperative, che abbiano acquisito la qualifica di impresa sociale </w:t>
      </w:r>
      <w:r w:rsidR="003E34C7" w:rsidRPr="00351252">
        <w:rPr>
          <w:rFonts w:ascii="Times New Roman" w:eastAsia="Times New Roman" w:hAnsi="Times New Roman" w:cs="Times New Roman"/>
          <w:color w:val="000000"/>
          <w:sz w:val="24"/>
          <w:szCs w:val="24"/>
          <w:lang w:eastAsia="it-IT"/>
        </w:rPr>
        <w:t xml:space="preserve">successivamente alla </w:t>
      </w:r>
      <w:r w:rsidR="00BB0194" w:rsidRPr="00351252">
        <w:rPr>
          <w:rFonts w:ascii="Times New Roman" w:eastAsia="Times New Roman" w:hAnsi="Times New Roman" w:cs="Times New Roman"/>
          <w:color w:val="000000"/>
          <w:sz w:val="24"/>
          <w:szCs w:val="24"/>
          <w:lang w:eastAsia="it-IT"/>
        </w:rPr>
        <w:t xml:space="preserve">di entrata in vigore del presente decreto </w:t>
      </w:r>
      <w:r w:rsidRPr="00351252">
        <w:rPr>
          <w:rFonts w:ascii="Times New Roman" w:eastAsia="Times New Roman" w:hAnsi="Times New Roman" w:cs="Times New Roman"/>
          <w:color w:val="000000"/>
          <w:sz w:val="24"/>
          <w:szCs w:val="24"/>
          <w:lang w:eastAsia="it-IT"/>
        </w:rPr>
        <w:t xml:space="preserve">e siano costituite da non più di trentasei mesi </w:t>
      </w:r>
      <w:r w:rsidR="003E34C7" w:rsidRPr="00351252">
        <w:rPr>
          <w:rFonts w:ascii="Times New Roman" w:eastAsia="Times New Roman" w:hAnsi="Times New Roman" w:cs="Times New Roman"/>
          <w:color w:val="000000"/>
          <w:sz w:val="24"/>
          <w:szCs w:val="24"/>
          <w:lang w:eastAsia="it-IT"/>
        </w:rPr>
        <w:t>dalla medesima data</w:t>
      </w:r>
      <w:r w:rsidRPr="00351252">
        <w:rPr>
          <w:rFonts w:ascii="Times New Roman" w:eastAsia="Times New Roman" w:hAnsi="Times New Roman" w:cs="Times New Roman"/>
          <w:color w:val="000000"/>
          <w:sz w:val="24"/>
          <w:szCs w:val="24"/>
          <w:lang w:eastAsia="it-IT"/>
        </w:rPr>
        <w:t>. L’investimento massimo deducibile non può eccedere, in ciascun periodo d’imposta, l’importo di euro 1.800.000 e deve essere mantenuto per almeno tre anni. L’eventuale cessione, anche parziale, dell’investimento prima del decorso di tale termine, comporta la decadenza dal beneficio ed il recupero a tassazione dell’importo dedotto</w:t>
      </w:r>
      <w:r w:rsidR="00D56F70">
        <w:rPr>
          <w:rFonts w:ascii="Times New Roman" w:eastAsia="Times New Roman" w:hAnsi="Times New Roman" w:cs="Times New Roman"/>
          <w:color w:val="000000"/>
          <w:sz w:val="24"/>
          <w:szCs w:val="24"/>
          <w:lang w:eastAsia="it-IT"/>
        </w:rPr>
        <w:t xml:space="preserve">. </w:t>
      </w:r>
      <w:r w:rsidR="00D56F70" w:rsidRPr="008D3685">
        <w:rPr>
          <w:rFonts w:ascii="Times New Roman" w:eastAsia="Times New Roman" w:hAnsi="Times New Roman" w:cs="Times New Roman"/>
          <w:color w:val="000000"/>
          <w:sz w:val="24"/>
          <w:szCs w:val="24"/>
          <w:lang w:eastAsia="it-IT"/>
        </w:rPr>
        <w:t>Sull’imposta non versata per effetto della deduzione non spettante sono dovuti gli interessi legali</w:t>
      </w:r>
      <w:r w:rsidRPr="008D3685">
        <w:rPr>
          <w:rFonts w:ascii="Times New Roman" w:eastAsia="Times New Roman" w:hAnsi="Times New Roman" w:cs="Times New Roman"/>
          <w:color w:val="000000"/>
          <w:sz w:val="24"/>
          <w:szCs w:val="24"/>
          <w:lang w:eastAsia="it-IT"/>
        </w:rPr>
        <w:t>.</w:t>
      </w:r>
    </w:p>
    <w:p w14:paraId="728927CD" w14:textId="77777777" w:rsidR="00904A30" w:rsidRPr="00FA4566"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5. Le disposizioni di cui ai commi 3 e 4 si applicano anche agli atti di dotazione e ai contributi di qualsiasi natura</w:t>
      </w:r>
      <w:r w:rsidR="008D3685">
        <w:rPr>
          <w:rFonts w:ascii="Times New Roman" w:eastAsia="Times New Roman" w:hAnsi="Times New Roman" w:cs="Times New Roman"/>
          <w:color w:val="000000"/>
          <w:sz w:val="24"/>
          <w:szCs w:val="24"/>
          <w:lang w:eastAsia="it-IT"/>
        </w:rPr>
        <w:t xml:space="preserve">, </w:t>
      </w:r>
      <w:r w:rsidR="008D3685" w:rsidRPr="00FA4566">
        <w:rPr>
          <w:rFonts w:ascii="Times New Roman" w:eastAsia="Times New Roman" w:hAnsi="Times New Roman" w:cs="Times New Roman"/>
          <w:color w:val="000000"/>
          <w:sz w:val="24"/>
          <w:szCs w:val="24"/>
          <w:lang w:eastAsia="it-IT"/>
        </w:rPr>
        <w:t xml:space="preserve">posti in essere successivamente alla data di entrata in vigore del presente decreto, </w:t>
      </w:r>
      <w:r w:rsidR="00450F98" w:rsidRPr="00FA4566">
        <w:rPr>
          <w:rFonts w:ascii="Times New Roman" w:eastAsia="Times New Roman" w:hAnsi="Times New Roman" w:cs="Times New Roman"/>
          <w:color w:val="000000"/>
          <w:sz w:val="24"/>
          <w:szCs w:val="24"/>
          <w:lang w:eastAsia="it-IT"/>
        </w:rPr>
        <w:t>in favore</w:t>
      </w:r>
      <w:r w:rsidRPr="00351252">
        <w:rPr>
          <w:rFonts w:ascii="Times New Roman" w:eastAsia="Times New Roman" w:hAnsi="Times New Roman" w:cs="Times New Roman"/>
          <w:color w:val="000000"/>
          <w:sz w:val="24"/>
          <w:szCs w:val="24"/>
          <w:lang w:eastAsia="it-IT"/>
        </w:rPr>
        <w:t xml:space="preserve"> di fondazioni che abbiano acquisito la qualifica di impresa sociale </w:t>
      </w:r>
      <w:r w:rsidR="003E34C7" w:rsidRPr="00351252">
        <w:rPr>
          <w:rFonts w:ascii="Times New Roman" w:eastAsia="Times New Roman" w:hAnsi="Times New Roman" w:cs="Times New Roman"/>
          <w:color w:val="000000"/>
          <w:sz w:val="24"/>
          <w:szCs w:val="24"/>
          <w:lang w:eastAsia="it-IT"/>
        </w:rPr>
        <w:t xml:space="preserve">successivamente </w:t>
      </w:r>
      <w:r w:rsidR="003E34C7" w:rsidRPr="00FA4566">
        <w:rPr>
          <w:rFonts w:ascii="Times New Roman" w:eastAsia="Times New Roman" w:hAnsi="Times New Roman" w:cs="Times New Roman"/>
          <w:color w:val="000000"/>
          <w:sz w:val="24"/>
          <w:szCs w:val="24"/>
          <w:lang w:eastAsia="it-IT"/>
        </w:rPr>
        <w:t xml:space="preserve">alla </w:t>
      </w:r>
      <w:r w:rsidR="008D3685" w:rsidRPr="00FA4566">
        <w:rPr>
          <w:rFonts w:ascii="Times New Roman" w:eastAsia="Times New Roman" w:hAnsi="Times New Roman" w:cs="Times New Roman"/>
          <w:color w:val="000000"/>
          <w:sz w:val="24"/>
          <w:szCs w:val="24"/>
          <w:lang w:eastAsia="it-IT"/>
        </w:rPr>
        <w:t xml:space="preserve">medesima </w:t>
      </w:r>
      <w:r w:rsidR="003E34C7" w:rsidRPr="00FA4566">
        <w:rPr>
          <w:rFonts w:ascii="Times New Roman" w:eastAsia="Times New Roman" w:hAnsi="Times New Roman" w:cs="Times New Roman"/>
          <w:color w:val="000000"/>
          <w:sz w:val="24"/>
          <w:szCs w:val="24"/>
          <w:lang w:eastAsia="it-IT"/>
        </w:rPr>
        <w:t>data e siano costituite da non più di trentasei mesi dalla</w:t>
      </w:r>
      <w:r w:rsidR="008D3685" w:rsidRPr="00FA4566">
        <w:rPr>
          <w:rFonts w:ascii="Times New Roman" w:eastAsia="Times New Roman" w:hAnsi="Times New Roman" w:cs="Times New Roman"/>
          <w:color w:val="000000"/>
          <w:sz w:val="24"/>
          <w:szCs w:val="24"/>
          <w:lang w:eastAsia="it-IT"/>
        </w:rPr>
        <w:t xml:space="preserve"> stessa</w:t>
      </w:r>
      <w:r w:rsidR="00FA4566" w:rsidRPr="00FA4566">
        <w:rPr>
          <w:rFonts w:ascii="Times New Roman" w:eastAsia="Times New Roman" w:hAnsi="Times New Roman" w:cs="Times New Roman"/>
          <w:color w:val="000000"/>
          <w:sz w:val="24"/>
          <w:szCs w:val="24"/>
          <w:lang w:eastAsia="it-IT"/>
        </w:rPr>
        <w:t>.</w:t>
      </w:r>
    </w:p>
    <w:p w14:paraId="12C8E879" w14:textId="77777777" w:rsidR="00D56F70" w:rsidRPr="00D56F70" w:rsidRDefault="00D56F70" w:rsidP="00264AE1">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6. </w:t>
      </w:r>
      <w:r w:rsidRPr="00745468">
        <w:rPr>
          <w:rFonts w:ascii="Times New Roman" w:eastAsia="Times New Roman" w:hAnsi="Times New Roman" w:cs="Times New Roman"/>
          <w:color w:val="000000"/>
          <w:sz w:val="24"/>
          <w:szCs w:val="24"/>
          <w:lang w:eastAsia="it-IT"/>
        </w:rPr>
        <w:t>Con decreto</w:t>
      </w:r>
      <w:r>
        <w:rPr>
          <w:rFonts w:ascii="Times New Roman" w:eastAsia="Times New Roman" w:hAnsi="Times New Roman" w:cs="Times New Roman"/>
          <w:b/>
          <w:color w:val="000000"/>
          <w:sz w:val="24"/>
          <w:szCs w:val="24"/>
          <w:lang w:eastAsia="it-IT"/>
        </w:rPr>
        <w:t xml:space="preserve"> </w:t>
      </w:r>
      <w:r w:rsidRPr="00FA4566">
        <w:rPr>
          <w:rFonts w:ascii="Times New Roman" w:eastAsia="Times New Roman" w:hAnsi="Times New Roman" w:cs="Times New Roman"/>
          <w:color w:val="000000"/>
          <w:sz w:val="24"/>
          <w:szCs w:val="24"/>
          <w:lang w:eastAsia="it-IT"/>
        </w:rPr>
        <w:t>del Ministro</w:t>
      </w:r>
      <w:r w:rsidR="008D3685" w:rsidRPr="00FA4566">
        <w:rPr>
          <w:rFonts w:ascii="Times New Roman" w:eastAsia="Times New Roman" w:hAnsi="Times New Roman" w:cs="Times New Roman"/>
          <w:color w:val="000000"/>
          <w:sz w:val="24"/>
          <w:szCs w:val="24"/>
          <w:lang w:eastAsia="it-IT"/>
        </w:rPr>
        <w:t xml:space="preserve"> del lavoro e delle politiche sociali,</w:t>
      </w:r>
      <w:r w:rsidR="008D3685">
        <w:rPr>
          <w:rFonts w:ascii="Times New Roman" w:eastAsia="Times New Roman" w:hAnsi="Times New Roman" w:cs="Times New Roman"/>
          <w:b/>
          <w:color w:val="000000"/>
          <w:sz w:val="24"/>
          <w:szCs w:val="24"/>
          <w:lang w:eastAsia="it-IT"/>
        </w:rPr>
        <w:t xml:space="preserve"> </w:t>
      </w:r>
      <w:r w:rsidR="008D3685" w:rsidRPr="00745468">
        <w:rPr>
          <w:rFonts w:ascii="Times New Roman" w:eastAsia="Times New Roman" w:hAnsi="Times New Roman" w:cs="Times New Roman"/>
          <w:color w:val="000000"/>
          <w:sz w:val="24"/>
          <w:szCs w:val="24"/>
          <w:lang w:eastAsia="it-IT"/>
        </w:rPr>
        <w:t>di concerto con</w:t>
      </w:r>
      <w:r w:rsidR="008D3685">
        <w:rPr>
          <w:rFonts w:ascii="Times New Roman" w:eastAsia="Times New Roman" w:hAnsi="Times New Roman" w:cs="Times New Roman"/>
          <w:b/>
          <w:color w:val="000000"/>
          <w:sz w:val="24"/>
          <w:szCs w:val="24"/>
          <w:lang w:eastAsia="it-IT"/>
        </w:rPr>
        <w:t xml:space="preserve"> </w:t>
      </w:r>
      <w:r w:rsidR="00745468" w:rsidRPr="00745468">
        <w:rPr>
          <w:rFonts w:ascii="Times New Roman" w:eastAsia="Times New Roman" w:hAnsi="Times New Roman" w:cs="Times New Roman"/>
          <w:color w:val="000000"/>
          <w:sz w:val="24"/>
          <w:szCs w:val="24"/>
          <w:lang w:eastAsia="it-IT"/>
        </w:rPr>
        <w:t>il Ministro</w:t>
      </w:r>
      <w:r w:rsidRPr="00745468">
        <w:rPr>
          <w:rFonts w:ascii="Times New Roman" w:eastAsia="Times New Roman" w:hAnsi="Times New Roman" w:cs="Times New Roman"/>
          <w:color w:val="000000"/>
          <w:sz w:val="24"/>
          <w:szCs w:val="24"/>
          <w:lang w:eastAsia="it-IT"/>
        </w:rPr>
        <w:t xml:space="preserve"> dell’economia e delle finanze</w:t>
      </w:r>
      <w:r w:rsidR="00745468" w:rsidRPr="00745468">
        <w:rPr>
          <w:rFonts w:ascii="Times New Roman" w:eastAsia="Times New Roman" w:hAnsi="Times New Roman" w:cs="Times New Roman"/>
          <w:color w:val="000000"/>
          <w:sz w:val="24"/>
          <w:szCs w:val="24"/>
          <w:lang w:eastAsia="it-IT"/>
        </w:rPr>
        <w:t xml:space="preserve"> e</w:t>
      </w:r>
      <w:r w:rsidRPr="00745468">
        <w:rPr>
          <w:rFonts w:ascii="Times New Roman" w:eastAsia="Times New Roman" w:hAnsi="Times New Roman" w:cs="Times New Roman"/>
          <w:color w:val="000000"/>
          <w:sz w:val="24"/>
          <w:szCs w:val="24"/>
          <w:lang w:eastAsia="it-IT"/>
        </w:rPr>
        <w:t xml:space="preserve"> con il Ministro dello sviluppo economico</w:t>
      </w:r>
      <w:r>
        <w:rPr>
          <w:rFonts w:ascii="Times New Roman" w:eastAsia="Times New Roman" w:hAnsi="Times New Roman" w:cs="Times New Roman"/>
          <w:b/>
          <w:color w:val="000000"/>
          <w:sz w:val="24"/>
          <w:szCs w:val="24"/>
          <w:lang w:eastAsia="it-IT"/>
        </w:rPr>
        <w:t xml:space="preserve">, </w:t>
      </w:r>
      <w:r w:rsidRPr="00745468">
        <w:rPr>
          <w:rFonts w:ascii="Times New Roman" w:eastAsia="Times New Roman" w:hAnsi="Times New Roman" w:cs="Times New Roman"/>
          <w:color w:val="000000"/>
          <w:sz w:val="24"/>
          <w:szCs w:val="24"/>
          <w:lang w:eastAsia="it-IT"/>
        </w:rPr>
        <w:t>da adottarsi entro 60 giorni dalla data di entrata in vigore del presente decreto, sono individuate le modalità di attuazione delle disposizioni di cui ai commi 3, 4 e 5.</w:t>
      </w:r>
    </w:p>
    <w:p w14:paraId="408B2D51" w14:textId="77777777" w:rsidR="00904A30" w:rsidRPr="00351252" w:rsidRDefault="00D56F7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7</w:t>
      </w:r>
      <w:r w:rsidR="00904A30" w:rsidRPr="00351252">
        <w:rPr>
          <w:rFonts w:ascii="Times New Roman" w:eastAsia="Times New Roman" w:hAnsi="Times New Roman" w:cs="Times New Roman"/>
          <w:color w:val="000000"/>
          <w:sz w:val="24"/>
          <w:szCs w:val="24"/>
          <w:lang w:eastAsia="it-IT"/>
        </w:rPr>
        <w:t xml:space="preserve">. Alle imprese sociali non si applica la disciplina prevista per le società di cui all'articolo 30 della legge 23 dicembre 1994, n. </w:t>
      </w:r>
      <w:bookmarkStart w:id="1" w:name="key-386354-0"/>
      <w:r w:rsidR="00904A30" w:rsidRPr="00351252">
        <w:rPr>
          <w:rFonts w:ascii="Times New Roman" w:eastAsia="Times New Roman" w:hAnsi="Times New Roman" w:cs="Times New Roman"/>
          <w:color w:val="000000"/>
          <w:sz w:val="24"/>
          <w:szCs w:val="24"/>
          <w:lang w:eastAsia="it-IT"/>
        </w:rPr>
        <w:t>724</w:t>
      </w:r>
      <w:bookmarkEnd w:id="1"/>
      <w:r w:rsidR="00904A30" w:rsidRPr="00351252">
        <w:rPr>
          <w:rFonts w:ascii="Times New Roman" w:eastAsia="Times New Roman" w:hAnsi="Times New Roman" w:cs="Times New Roman"/>
          <w:color w:val="000000"/>
          <w:sz w:val="24"/>
          <w:szCs w:val="24"/>
          <w:lang w:eastAsia="it-IT"/>
        </w:rPr>
        <w:t>, all’articolo 2, commi da 36-</w:t>
      </w:r>
      <w:r w:rsidR="00904A30" w:rsidRPr="00E85198">
        <w:rPr>
          <w:rFonts w:ascii="Times New Roman" w:eastAsia="Times New Roman" w:hAnsi="Times New Roman" w:cs="Times New Roman"/>
          <w:color w:val="000000"/>
          <w:sz w:val="24"/>
          <w:szCs w:val="24"/>
          <w:lang w:eastAsia="it-IT"/>
        </w:rPr>
        <w:t>decies</w:t>
      </w:r>
      <w:r w:rsidR="00904A30" w:rsidRPr="00351252">
        <w:rPr>
          <w:rFonts w:ascii="Times New Roman" w:eastAsia="Times New Roman" w:hAnsi="Times New Roman" w:cs="Times New Roman"/>
          <w:color w:val="000000"/>
          <w:sz w:val="24"/>
          <w:szCs w:val="24"/>
          <w:lang w:eastAsia="it-IT"/>
        </w:rPr>
        <w:t xml:space="preserve"> a 36-</w:t>
      </w:r>
      <w:r w:rsidR="00904A30" w:rsidRPr="007D1E98">
        <w:rPr>
          <w:rFonts w:ascii="Times New Roman" w:eastAsia="Times New Roman" w:hAnsi="Times New Roman" w:cs="Times New Roman"/>
          <w:color w:val="000000"/>
          <w:sz w:val="24"/>
          <w:szCs w:val="24"/>
          <w:lang w:eastAsia="it-IT"/>
        </w:rPr>
        <w:t>duodecies</w:t>
      </w:r>
      <w:r w:rsidR="00904A30" w:rsidRPr="00351252">
        <w:rPr>
          <w:rFonts w:ascii="Times New Roman" w:eastAsia="Times New Roman" w:hAnsi="Times New Roman" w:cs="Times New Roman"/>
          <w:color w:val="000000"/>
          <w:sz w:val="24"/>
          <w:szCs w:val="24"/>
          <w:lang w:eastAsia="it-IT"/>
        </w:rPr>
        <w:t xml:space="preserve"> del decreto-legge 13 agosto 2011, n. 138, convertito, con modificazioni, dalla legge 14 settembre 2011, n. 148, all’articolo 62-</w:t>
      </w:r>
      <w:r w:rsidR="00904A30" w:rsidRPr="007D1E98">
        <w:rPr>
          <w:rFonts w:ascii="Times New Roman" w:eastAsia="Times New Roman" w:hAnsi="Times New Roman" w:cs="Times New Roman"/>
          <w:color w:val="000000"/>
          <w:sz w:val="24"/>
          <w:szCs w:val="24"/>
          <w:lang w:eastAsia="it-IT"/>
        </w:rPr>
        <w:t>bis</w:t>
      </w:r>
      <w:r w:rsidR="00904A30" w:rsidRPr="00351252">
        <w:rPr>
          <w:rFonts w:ascii="Times New Roman" w:eastAsia="Times New Roman" w:hAnsi="Times New Roman" w:cs="Times New Roman"/>
          <w:i/>
          <w:color w:val="000000"/>
          <w:sz w:val="24"/>
          <w:szCs w:val="24"/>
          <w:lang w:eastAsia="it-IT"/>
        </w:rPr>
        <w:t xml:space="preserve"> </w:t>
      </w:r>
      <w:r w:rsidR="00904A30" w:rsidRPr="00351252">
        <w:rPr>
          <w:rFonts w:ascii="Times New Roman" w:eastAsia="Times New Roman" w:hAnsi="Times New Roman" w:cs="Times New Roman"/>
          <w:color w:val="000000"/>
          <w:sz w:val="24"/>
          <w:szCs w:val="24"/>
          <w:lang w:eastAsia="it-IT"/>
        </w:rPr>
        <w:t>del decreto-legge 30 agosto 1993, n. 331, convertito, con modificazioni, dalla legge</w:t>
      </w:r>
      <w:r w:rsidR="007D1E98">
        <w:rPr>
          <w:rFonts w:ascii="Times New Roman" w:eastAsia="Times New Roman" w:hAnsi="Times New Roman" w:cs="Times New Roman"/>
          <w:color w:val="000000"/>
          <w:sz w:val="24"/>
          <w:szCs w:val="24"/>
          <w:lang w:eastAsia="it-IT"/>
        </w:rPr>
        <w:t xml:space="preserve"> 29 ottobre 1993, n. 427, </w:t>
      </w:r>
      <w:r w:rsidR="007D1E98" w:rsidRPr="006F00E6">
        <w:rPr>
          <w:rFonts w:ascii="Times New Roman" w:eastAsia="Times New Roman" w:hAnsi="Times New Roman" w:cs="Times New Roman"/>
          <w:strike/>
          <w:color w:val="000000"/>
          <w:sz w:val="24"/>
          <w:szCs w:val="24"/>
          <w:lang w:eastAsia="it-IT"/>
        </w:rPr>
        <w:t>e</w:t>
      </w:r>
      <w:r w:rsidR="007D1E98" w:rsidRPr="00545FF3">
        <w:rPr>
          <w:rFonts w:ascii="Times New Roman" w:eastAsia="Times New Roman" w:hAnsi="Times New Roman" w:cs="Times New Roman"/>
          <w:b/>
          <w:strike/>
          <w:color w:val="000000"/>
          <w:sz w:val="24"/>
          <w:szCs w:val="24"/>
          <w:lang w:eastAsia="it-IT"/>
        </w:rPr>
        <w:t xml:space="preserve"> </w:t>
      </w:r>
      <w:r w:rsidR="007D1E98">
        <w:rPr>
          <w:rFonts w:ascii="Times New Roman" w:eastAsia="Times New Roman" w:hAnsi="Times New Roman" w:cs="Times New Roman"/>
          <w:color w:val="000000"/>
          <w:sz w:val="24"/>
          <w:szCs w:val="24"/>
          <w:lang w:eastAsia="it-IT"/>
        </w:rPr>
        <w:t>all’</w:t>
      </w:r>
      <w:r w:rsidR="00904A30" w:rsidRPr="00351252">
        <w:rPr>
          <w:rFonts w:ascii="Times New Roman" w:eastAsia="Times New Roman" w:hAnsi="Times New Roman" w:cs="Times New Roman"/>
          <w:color w:val="000000"/>
          <w:sz w:val="24"/>
          <w:szCs w:val="24"/>
          <w:lang w:eastAsia="it-IT"/>
        </w:rPr>
        <w:t>articolo 3, commi da 181 a 189, della legge 28 dicembre 1995, n. 549</w:t>
      </w:r>
      <w:r w:rsidR="007037A3">
        <w:rPr>
          <w:rFonts w:ascii="Times New Roman" w:eastAsia="Times New Roman" w:hAnsi="Times New Roman" w:cs="Times New Roman"/>
          <w:color w:val="000000"/>
          <w:sz w:val="24"/>
          <w:szCs w:val="24"/>
          <w:lang w:eastAsia="it-IT"/>
        </w:rPr>
        <w:t xml:space="preserve"> </w:t>
      </w:r>
      <w:r w:rsidR="00545FF3" w:rsidRPr="00545FF3">
        <w:rPr>
          <w:rFonts w:ascii="Times New Roman" w:eastAsia="Times New Roman" w:hAnsi="Times New Roman" w:cs="Times New Roman"/>
          <w:b/>
          <w:color w:val="000000"/>
          <w:sz w:val="24"/>
          <w:szCs w:val="24"/>
          <w:lang w:eastAsia="it-IT"/>
        </w:rPr>
        <w:t>e</w:t>
      </w:r>
      <w:r w:rsidR="00545FF3" w:rsidRPr="00545FF3">
        <w:rPr>
          <w:rFonts w:ascii="Times New Roman" w:eastAsia="Times New Roman" w:hAnsi="Times New Roman" w:cs="Times New Roman"/>
          <w:color w:val="000000"/>
          <w:sz w:val="24"/>
          <w:szCs w:val="24"/>
          <w:lang w:eastAsia="it-IT"/>
        </w:rPr>
        <w:t xml:space="preserve"> </w:t>
      </w:r>
      <w:r w:rsidR="00904A30" w:rsidRPr="00351252">
        <w:rPr>
          <w:rFonts w:ascii="Times New Roman" w:eastAsia="Times New Roman" w:hAnsi="Times New Roman" w:cs="Times New Roman"/>
          <w:color w:val="000000"/>
          <w:sz w:val="24"/>
          <w:szCs w:val="24"/>
          <w:lang w:eastAsia="it-IT"/>
        </w:rPr>
        <w:t>all’ar</w:t>
      </w:r>
      <w:r w:rsidR="007D1E98">
        <w:rPr>
          <w:rFonts w:ascii="Times New Roman" w:eastAsia="Times New Roman" w:hAnsi="Times New Roman" w:cs="Times New Roman"/>
          <w:color w:val="000000"/>
          <w:sz w:val="24"/>
          <w:szCs w:val="24"/>
          <w:lang w:eastAsia="it-IT"/>
        </w:rPr>
        <w:t>ticolo</w:t>
      </w:r>
      <w:r w:rsidR="00904A30" w:rsidRPr="00351252">
        <w:rPr>
          <w:rFonts w:ascii="Times New Roman" w:eastAsia="Times New Roman" w:hAnsi="Times New Roman" w:cs="Times New Roman"/>
          <w:color w:val="000000"/>
          <w:sz w:val="24"/>
          <w:szCs w:val="24"/>
          <w:lang w:eastAsia="it-IT"/>
        </w:rPr>
        <w:t xml:space="preserve"> 7-</w:t>
      </w:r>
      <w:r w:rsidR="00904A30" w:rsidRPr="007D1E98">
        <w:rPr>
          <w:rFonts w:ascii="Times New Roman" w:eastAsia="Times New Roman" w:hAnsi="Times New Roman" w:cs="Times New Roman"/>
          <w:color w:val="000000"/>
          <w:sz w:val="24"/>
          <w:szCs w:val="24"/>
          <w:lang w:eastAsia="it-IT"/>
        </w:rPr>
        <w:t>bis</w:t>
      </w:r>
      <w:r w:rsidR="00904A30" w:rsidRPr="00351252">
        <w:rPr>
          <w:rFonts w:ascii="Times New Roman" w:eastAsia="Times New Roman" w:hAnsi="Times New Roman" w:cs="Times New Roman"/>
          <w:color w:val="000000"/>
          <w:sz w:val="24"/>
          <w:szCs w:val="24"/>
          <w:lang w:eastAsia="it-IT"/>
        </w:rPr>
        <w:t xml:space="preserve"> del decreto-legge 22 ottobre 2016, n. 193, convertito, con modificazioni, dalla legge 1 dicembre 2016, n. 225.</w:t>
      </w:r>
    </w:p>
    <w:p w14:paraId="36566194" w14:textId="77777777" w:rsidR="00904A30" w:rsidRPr="00351252" w:rsidRDefault="00D56F7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8</w:t>
      </w:r>
      <w:r w:rsidR="00904A30" w:rsidRPr="00351252">
        <w:rPr>
          <w:rFonts w:ascii="Times New Roman" w:eastAsia="Times New Roman" w:hAnsi="Times New Roman" w:cs="Times New Roman"/>
          <w:color w:val="000000"/>
          <w:sz w:val="24"/>
          <w:szCs w:val="24"/>
          <w:lang w:eastAsia="it-IT"/>
        </w:rPr>
        <w:t>. Al testo unico delle disposizioni in materia di intermediazione finanziaria di cui al decreto legislativo 24 febbraio 1998, n. 58, sono apportate le seguenti modificazioni:</w:t>
      </w:r>
    </w:p>
    <w:p w14:paraId="2AEA4CD9"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 all’articolo 1:</w:t>
      </w:r>
    </w:p>
    <w:p w14:paraId="7992F1C0"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1) al comma 5-novies, le parole: “portale per la raccolta di capitali per le PMI” sono sostituite dalle seguenti: “portale per la raccolta di capitali per le PMI e per le imprese sociali”, e prima delle parole “degli organismi di investimento collettivo del risparmio”  sono inserite le seguenti parole: “, delle imprese sociali”;</w:t>
      </w:r>
    </w:p>
    <w:p w14:paraId="1551598D"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dopo il comma 5-undecies è inserito il seguente:</w:t>
      </w:r>
    </w:p>
    <w:p w14:paraId="6CE52101"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“5-duodecies. Per “imprese sociali” si intendono le imprese sociali </w:t>
      </w:r>
      <w:r w:rsidR="00545FF3" w:rsidRPr="006F00E6">
        <w:rPr>
          <w:rFonts w:ascii="Times New Roman" w:eastAsia="Times New Roman" w:hAnsi="Times New Roman" w:cs="Times New Roman"/>
          <w:color w:val="000000"/>
          <w:sz w:val="24"/>
          <w:szCs w:val="24"/>
          <w:lang w:eastAsia="it-IT"/>
        </w:rPr>
        <w:t>ai sensi del decreto legislativo di cui all’articolo 1, comma 2, lettera c), della legge 6 giugno 2016, n. 106</w:t>
      </w:r>
      <w:r w:rsidRPr="006F00E6">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 xml:space="preserve"> costituite in </w:t>
      </w:r>
      <w:r w:rsidR="007C538A" w:rsidRPr="00351252">
        <w:rPr>
          <w:rFonts w:ascii="Times New Roman" w:eastAsia="Times New Roman" w:hAnsi="Times New Roman" w:cs="Times New Roman"/>
          <w:color w:val="000000"/>
          <w:sz w:val="24"/>
          <w:szCs w:val="24"/>
          <w:lang w:eastAsia="it-IT"/>
        </w:rPr>
        <w:t xml:space="preserve">forma di società di capitali o di </w:t>
      </w:r>
      <w:r w:rsidR="001006FF" w:rsidRPr="00351252">
        <w:rPr>
          <w:rFonts w:ascii="Times New Roman" w:eastAsia="Times New Roman" w:hAnsi="Times New Roman" w:cs="Times New Roman"/>
          <w:color w:val="000000"/>
          <w:sz w:val="24"/>
          <w:szCs w:val="24"/>
          <w:lang w:eastAsia="it-IT"/>
        </w:rPr>
        <w:t xml:space="preserve">società </w:t>
      </w:r>
      <w:r w:rsidR="007C538A" w:rsidRPr="00351252">
        <w:rPr>
          <w:rFonts w:ascii="Times New Roman" w:eastAsia="Times New Roman" w:hAnsi="Times New Roman" w:cs="Times New Roman"/>
          <w:color w:val="000000"/>
          <w:sz w:val="24"/>
          <w:szCs w:val="24"/>
          <w:lang w:eastAsia="it-IT"/>
        </w:rPr>
        <w:t>cooperativa</w:t>
      </w:r>
      <w:r w:rsidRPr="00351252">
        <w:rPr>
          <w:rFonts w:ascii="Times New Roman" w:eastAsia="Times New Roman" w:hAnsi="Times New Roman" w:cs="Times New Roman"/>
          <w:color w:val="000000"/>
          <w:sz w:val="24"/>
          <w:szCs w:val="24"/>
          <w:lang w:eastAsia="it-IT"/>
        </w:rPr>
        <w:t>”;</w:t>
      </w:r>
    </w:p>
    <w:p w14:paraId="2D3018B4"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b) la rubrica del capo III-quater, del titolo III, della Parte II, è sostituita nel modo seguente: “</w:t>
      </w:r>
      <w:r w:rsidRPr="00351252">
        <w:rPr>
          <w:rFonts w:ascii="Times New Roman" w:eastAsia="Times New Roman" w:hAnsi="Times New Roman" w:cs="Times New Roman"/>
          <w:bCs/>
          <w:color w:val="000000"/>
          <w:sz w:val="24"/>
          <w:szCs w:val="24"/>
          <w:lang w:eastAsia="it-IT"/>
        </w:rPr>
        <w:t xml:space="preserve">Gestione di portali per la raccolta di capitali per le PMI e </w:t>
      </w:r>
      <w:r w:rsidR="00C27EC3" w:rsidRPr="00351252">
        <w:rPr>
          <w:rFonts w:ascii="Times New Roman" w:eastAsia="Times New Roman" w:hAnsi="Times New Roman" w:cs="Times New Roman"/>
          <w:bCs/>
          <w:color w:val="000000"/>
          <w:sz w:val="24"/>
          <w:szCs w:val="24"/>
          <w:lang w:eastAsia="it-IT"/>
        </w:rPr>
        <w:t xml:space="preserve">per </w:t>
      </w:r>
      <w:r w:rsidRPr="00351252">
        <w:rPr>
          <w:rFonts w:ascii="Times New Roman" w:eastAsia="Times New Roman" w:hAnsi="Times New Roman" w:cs="Times New Roman"/>
          <w:bCs/>
          <w:color w:val="000000"/>
          <w:sz w:val="24"/>
          <w:szCs w:val="24"/>
          <w:lang w:eastAsia="it-IT"/>
        </w:rPr>
        <w:t>le imprese sociali”</w:t>
      </w:r>
      <w:r w:rsidRPr="00351252">
        <w:rPr>
          <w:rFonts w:ascii="Times New Roman" w:eastAsia="Times New Roman" w:hAnsi="Times New Roman" w:cs="Times New Roman"/>
          <w:color w:val="000000"/>
          <w:sz w:val="24"/>
          <w:szCs w:val="24"/>
          <w:lang w:eastAsia="it-IT"/>
        </w:rPr>
        <w:t>;</w:t>
      </w:r>
    </w:p>
    <w:p w14:paraId="29307640"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c) all’articolo 50-quinquies:</w:t>
      </w:r>
    </w:p>
    <w:p w14:paraId="43354C51"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1) la rubrica è sostituita nel modo seguente: “</w:t>
      </w:r>
      <w:r w:rsidRPr="00351252">
        <w:rPr>
          <w:rFonts w:ascii="Times New Roman" w:eastAsia="Times New Roman" w:hAnsi="Times New Roman" w:cs="Times New Roman"/>
          <w:bCs/>
          <w:color w:val="000000"/>
          <w:sz w:val="24"/>
          <w:szCs w:val="24"/>
          <w:lang w:eastAsia="it-IT"/>
        </w:rPr>
        <w:t xml:space="preserve">Gestione di portali per la raccolta di PMI </w:t>
      </w:r>
      <w:r w:rsidR="00A107DB" w:rsidRPr="00351252">
        <w:rPr>
          <w:rFonts w:ascii="Times New Roman" w:eastAsia="Times New Roman" w:hAnsi="Times New Roman" w:cs="Times New Roman"/>
          <w:bCs/>
          <w:color w:val="000000"/>
          <w:sz w:val="24"/>
          <w:szCs w:val="24"/>
          <w:lang w:eastAsia="it-IT"/>
        </w:rPr>
        <w:t>e per le</w:t>
      </w:r>
      <w:r w:rsidRPr="00351252">
        <w:rPr>
          <w:rFonts w:ascii="Times New Roman" w:eastAsia="Times New Roman" w:hAnsi="Times New Roman" w:cs="Times New Roman"/>
          <w:bCs/>
          <w:color w:val="000000"/>
          <w:sz w:val="24"/>
          <w:szCs w:val="24"/>
          <w:lang w:eastAsia="it-IT"/>
        </w:rPr>
        <w:t xml:space="preserve"> imprese sociali”</w:t>
      </w:r>
      <w:r w:rsidRPr="00351252">
        <w:rPr>
          <w:rFonts w:ascii="Times New Roman" w:eastAsia="Times New Roman" w:hAnsi="Times New Roman" w:cs="Times New Roman"/>
          <w:color w:val="000000"/>
          <w:sz w:val="24"/>
          <w:szCs w:val="24"/>
          <w:lang w:eastAsia="it-IT"/>
        </w:rPr>
        <w:t>;</w:t>
      </w:r>
    </w:p>
    <w:p w14:paraId="6EBD9BCF"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2) al comma 1, prima delle parole “per gli organismi di investimento collettivo del risparmio” sono inserite le seguenti parole: “, per le imprese sociali</w:t>
      </w:r>
      <w:r w:rsidR="00D47E17">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w:t>
      </w:r>
    </w:p>
    <w:p w14:paraId="7B0F52F9"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3) al comma 2, prima delle parole “per gli organismi di investimento collettivo del risparmio” sono inserite le seguenti parole: “, per le imprese sociali</w:t>
      </w:r>
      <w:r w:rsidR="00D47E17">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w:t>
      </w:r>
    </w:p>
    <w:p w14:paraId="15EF278D"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d) all’articolo 100-ter, comma 1, prima delle parole “dagli organismi di investimento collettivo del risparmio”, sono inserite le seguenti parole: “, dalle imprese sociali</w:t>
      </w:r>
      <w:r w:rsidR="00A107DB" w:rsidRPr="00351252">
        <w:rPr>
          <w:rFonts w:ascii="Times New Roman" w:eastAsia="Times New Roman" w:hAnsi="Times New Roman" w:cs="Times New Roman"/>
          <w:color w:val="000000"/>
          <w:sz w:val="24"/>
          <w:szCs w:val="24"/>
          <w:lang w:eastAsia="it-IT"/>
        </w:rPr>
        <w:t>,</w:t>
      </w:r>
      <w:r w:rsidRPr="00351252">
        <w:rPr>
          <w:rFonts w:ascii="Times New Roman" w:eastAsia="Times New Roman" w:hAnsi="Times New Roman" w:cs="Times New Roman"/>
          <w:color w:val="000000"/>
          <w:sz w:val="24"/>
          <w:szCs w:val="24"/>
          <w:lang w:eastAsia="it-IT"/>
        </w:rPr>
        <w:t>”.</w:t>
      </w:r>
    </w:p>
    <w:p w14:paraId="12CD00E6"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e) all’articolo 100-ter, comma 2, le parole: “o della PMI innovativa”, sono sostituite dalle seguenti: “, della PMI innovativa o dell’impresa sociale”;</w:t>
      </w:r>
    </w:p>
    <w:p w14:paraId="5DA845A1"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f) all’articolo 100-ter, comma 2-bis, le parole “e di PMI innovative” sono sostituite dalle seguenti: “, di PMI innovative e di imprese sociali”;</w:t>
      </w:r>
    </w:p>
    <w:p w14:paraId="1B8415AC" w14:textId="77777777" w:rsidR="00904A30" w:rsidRPr="00351252" w:rsidRDefault="00904A30"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g) all’articolo 100-ter, comma 2-quater, le parole “e da PMI innovative” sono sostituite dalle seguenti: “, da PMI innovative e da imprese sociali”.</w:t>
      </w:r>
    </w:p>
    <w:p w14:paraId="35401557" w14:textId="77777777" w:rsidR="004451DD" w:rsidRPr="00351252" w:rsidRDefault="00545FF3" w:rsidP="00264AE1">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F00E6">
        <w:rPr>
          <w:rFonts w:ascii="Times New Roman" w:eastAsia="Times New Roman" w:hAnsi="Times New Roman" w:cs="Times New Roman"/>
          <w:color w:val="000000"/>
          <w:sz w:val="24"/>
          <w:szCs w:val="24"/>
          <w:lang w:eastAsia="it-IT"/>
        </w:rPr>
        <w:t>9</w:t>
      </w:r>
      <w:r w:rsidR="00904A30" w:rsidRPr="00351252">
        <w:rPr>
          <w:rFonts w:ascii="Times New Roman" w:eastAsia="Times New Roman" w:hAnsi="Times New Roman" w:cs="Times New Roman"/>
          <w:color w:val="000000"/>
          <w:sz w:val="24"/>
          <w:szCs w:val="24"/>
          <w:lang w:eastAsia="it-IT"/>
        </w:rPr>
        <w:t xml:space="preserve">. L’efficacia delle disposizioni del presente articolo </w:t>
      </w:r>
      <w:r w:rsidR="00DE1349" w:rsidRPr="00745468">
        <w:rPr>
          <w:rFonts w:ascii="Times New Roman" w:eastAsia="Times New Roman" w:hAnsi="Times New Roman" w:cs="Times New Roman"/>
          <w:color w:val="000000"/>
          <w:sz w:val="24"/>
          <w:szCs w:val="24"/>
          <w:lang w:eastAsia="it-IT"/>
        </w:rPr>
        <w:t xml:space="preserve">e dell’articolo 16, </w:t>
      </w:r>
      <w:r w:rsidR="00DE1349" w:rsidRPr="006F00E6">
        <w:rPr>
          <w:rFonts w:ascii="Times New Roman" w:eastAsia="Times New Roman" w:hAnsi="Times New Roman" w:cs="Times New Roman"/>
          <w:strike/>
          <w:color w:val="000000"/>
          <w:sz w:val="24"/>
          <w:szCs w:val="24"/>
          <w:lang w:eastAsia="it-IT"/>
        </w:rPr>
        <w:t>comma 2</w:t>
      </w:r>
      <w:r w:rsidR="00DE1349" w:rsidRPr="006F00E6">
        <w:rPr>
          <w:rFonts w:ascii="Times New Roman" w:eastAsia="Times New Roman" w:hAnsi="Times New Roman" w:cs="Times New Roman"/>
          <w:color w:val="000000"/>
          <w:sz w:val="24"/>
          <w:szCs w:val="24"/>
          <w:lang w:eastAsia="it-IT"/>
        </w:rPr>
        <w:t>,</w:t>
      </w:r>
      <w:r w:rsidR="00DE1349" w:rsidRPr="00DE1349">
        <w:rPr>
          <w:rFonts w:ascii="Times New Roman" w:eastAsia="Times New Roman" w:hAnsi="Times New Roman" w:cs="Times New Roman"/>
          <w:b/>
          <w:color w:val="000000"/>
          <w:sz w:val="24"/>
          <w:szCs w:val="24"/>
          <w:lang w:eastAsia="it-IT"/>
        </w:rPr>
        <w:t xml:space="preserve"> </w:t>
      </w:r>
      <w:r w:rsidR="00904A30" w:rsidRPr="00351252">
        <w:rPr>
          <w:rFonts w:ascii="Times New Roman" w:eastAsia="Times New Roman" w:hAnsi="Times New Roman" w:cs="Times New Roman"/>
          <w:color w:val="000000"/>
          <w:sz w:val="24"/>
          <w:szCs w:val="24"/>
          <w:lang w:eastAsia="it-IT"/>
        </w:rPr>
        <w:t>è subordinata, ai sensi dell’articolo 108, paragrafo 3, del Trattato sul funzionamento dell’Unione europea, all’autorizzazione della Commissione europea, richiesta a cura del Ministero del lavoro e delle politiche sociali.</w:t>
      </w:r>
    </w:p>
    <w:p w14:paraId="767F8ABC" w14:textId="77777777" w:rsidR="00351252" w:rsidRPr="00351252" w:rsidRDefault="00351252"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p>
    <w:p w14:paraId="15FA503A" w14:textId="77777777" w:rsidR="002C62E8" w:rsidRPr="00351252" w:rsidRDefault="00351252"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ARTICOLO</w:t>
      </w:r>
      <w:r w:rsidR="004A15CB" w:rsidRPr="00351252">
        <w:rPr>
          <w:rFonts w:ascii="Times New Roman" w:eastAsia="Times New Roman" w:hAnsi="Times New Roman" w:cs="Times New Roman"/>
          <w:color w:val="000000"/>
          <w:sz w:val="24"/>
          <w:szCs w:val="24"/>
          <w:lang w:eastAsia="it-IT"/>
        </w:rPr>
        <w:t xml:space="preserve"> 1</w:t>
      </w:r>
      <w:r w:rsidR="00673BAA">
        <w:rPr>
          <w:rFonts w:ascii="Times New Roman" w:eastAsia="Times New Roman" w:hAnsi="Times New Roman" w:cs="Times New Roman"/>
          <w:color w:val="000000"/>
          <w:sz w:val="24"/>
          <w:szCs w:val="24"/>
          <w:lang w:eastAsia="it-IT"/>
        </w:rPr>
        <w:t>9</w:t>
      </w:r>
    </w:p>
    <w:p w14:paraId="3EE47359" w14:textId="77777777" w:rsidR="004A15CB" w:rsidRPr="00351252" w:rsidRDefault="004A15CB" w:rsidP="00264AE1">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Abrogazioni</w:t>
      </w:r>
    </w:p>
    <w:p w14:paraId="5D29F299" w14:textId="77777777" w:rsidR="004A15CB" w:rsidRPr="00745468" w:rsidRDefault="00230F35" w:rsidP="00230F35">
      <w:pPr>
        <w:pStyle w:val="Paragrafoelenco"/>
        <w:spacing w:before="100" w:beforeAutospacing="1" w:after="100" w:afterAutospacing="1" w:line="240" w:lineRule="auto"/>
        <w:ind w:left="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1. </w:t>
      </w:r>
      <w:r w:rsidR="004A15CB" w:rsidRPr="00230F35">
        <w:rPr>
          <w:rFonts w:ascii="Times New Roman" w:eastAsia="Times New Roman" w:hAnsi="Times New Roman" w:cs="Times New Roman"/>
          <w:color w:val="000000"/>
          <w:sz w:val="24"/>
          <w:szCs w:val="24"/>
          <w:lang w:eastAsia="it-IT"/>
        </w:rPr>
        <w:t>Il decreto legislativo 24</w:t>
      </w:r>
      <w:r w:rsidR="00661AC3" w:rsidRPr="00230F35">
        <w:rPr>
          <w:rFonts w:ascii="Times New Roman" w:eastAsia="Times New Roman" w:hAnsi="Times New Roman" w:cs="Times New Roman"/>
          <w:color w:val="000000"/>
          <w:sz w:val="24"/>
          <w:szCs w:val="24"/>
          <w:lang w:eastAsia="it-IT"/>
        </w:rPr>
        <w:t xml:space="preserve"> marzo 2006, n. 155, è abrogato</w:t>
      </w:r>
      <w:r w:rsidR="00E915E2">
        <w:rPr>
          <w:rFonts w:ascii="Times New Roman" w:eastAsia="Times New Roman" w:hAnsi="Times New Roman" w:cs="Times New Roman"/>
          <w:color w:val="000000"/>
          <w:sz w:val="24"/>
          <w:szCs w:val="24"/>
          <w:lang w:eastAsia="it-IT"/>
        </w:rPr>
        <w:t xml:space="preserve"> e</w:t>
      </w:r>
      <w:r w:rsidR="00E915E2">
        <w:rPr>
          <w:rFonts w:ascii="Times New Roman" w:eastAsia="Times New Roman" w:hAnsi="Times New Roman" w:cs="Times New Roman"/>
          <w:b/>
          <w:color w:val="000000"/>
          <w:sz w:val="24"/>
          <w:szCs w:val="24"/>
          <w:lang w:eastAsia="it-IT"/>
        </w:rPr>
        <w:t xml:space="preserve"> </w:t>
      </w:r>
      <w:r w:rsidR="00E915E2" w:rsidRPr="00745468">
        <w:rPr>
          <w:rFonts w:ascii="Times New Roman" w:eastAsia="Times New Roman" w:hAnsi="Times New Roman" w:cs="Times New Roman"/>
          <w:color w:val="000000"/>
          <w:sz w:val="24"/>
          <w:szCs w:val="24"/>
          <w:lang w:eastAsia="it-IT"/>
        </w:rPr>
        <w:t xml:space="preserve">tutti i riferimenti a </w:t>
      </w:r>
      <w:r w:rsidR="00522240" w:rsidRPr="00745468">
        <w:rPr>
          <w:rFonts w:ascii="Times New Roman" w:eastAsia="Times New Roman" w:hAnsi="Times New Roman" w:cs="Times New Roman"/>
          <w:color w:val="000000"/>
          <w:sz w:val="24"/>
          <w:szCs w:val="24"/>
          <w:lang w:eastAsia="it-IT"/>
        </w:rPr>
        <w:t>quest’ultimo</w:t>
      </w:r>
      <w:r w:rsidR="00E915E2" w:rsidRPr="00745468">
        <w:rPr>
          <w:rFonts w:ascii="Times New Roman" w:eastAsia="Times New Roman" w:hAnsi="Times New Roman" w:cs="Times New Roman"/>
          <w:color w:val="000000"/>
          <w:sz w:val="24"/>
          <w:szCs w:val="24"/>
          <w:lang w:eastAsia="it-IT"/>
        </w:rPr>
        <w:t xml:space="preserve"> decreto si intendono riferiti al presente decreto legislativo</w:t>
      </w:r>
      <w:r w:rsidR="00661AC3" w:rsidRPr="00745468">
        <w:rPr>
          <w:rFonts w:ascii="Times New Roman" w:eastAsia="Times New Roman" w:hAnsi="Times New Roman" w:cs="Times New Roman"/>
          <w:color w:val="000000"/>
          <w:sz w:val="24"/>
          <w:szCs w:val="24"/>
          <w:lang w:eastAsia="it-IT"/>
        </w:rPr>
        <w:t xml:space="preserve">. </w:t>
      </w:r>
    </w:p>
    <w:p w14:paraId="2D4CCC8C" w14:textId="77777777" w:rsidR="00230F35" w:rsidRPr="00745468" w:rsidRDefault="00230F35" w:rsidP="00230F35">
      <w:pPr>
        <w:pStyle w:val="Paragrafoelenco"/>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14:paraId="764FDF16" w14:textId="77777777" w:rsidR="00230F35" w:rsidRDefault="00230F35" w:rsidP="00230F35">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ARTICOLO </w:t>
      </w:r>
      <w:r>
        <w:rPr>
          <w:rFonts w:ascii="Times New Roman" w:eastAsia="Times New Roman" w:hAnsi="Times New Roman" w:cs="Times New Roman"/>
          <w:color w:val="000000"/>
          <w:sz w:val="24"/>
          <w:szCs w:val="24"/>
          <w:lang w:eastAsia="it-IT"/>
        </w:rPr>
        <w:t>20</w:t>
      </w:r>
    </w:p>
    <w:p w14:paraId="712E5317" w14:textId="77777777" w:rsidR="0016238A" w:rsidRDefault="0016238A" w:rsidP="00230F35">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Copertura finanziaria </w:t>
      </w:r>
    </w:p>
    <w:p w14:paraId="19367C30" w14:textId="77777777" w:rsidR="0016238A" w:rsidRDefault="0016238A" w:rsidP="0016238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t-IT"/>
        </w:rPr>
        <w:t xml:space="preserve">Agli oneri </w:t>
      </w:r>
      <w:r w:rsidRPr="00745468">
        <w:rPr>
          <w:rFonts w:ascii="Times New Roman" w:eastAsia="Times New Roman" w:hAnsi="Times New Roman" w:cs="Times New Roman"/>
          <w:color w:val="000000"/>
          <w:sz w:val="24"/>
          <w:szCs w:val="24"/>
        </w:rPr>
        <w:t>derivanti dall’attuazione del</w:t>
      </w:r>
      <w:r w:rsidR="004B6A8D" w:rsidRPr="00745468">
        <w:rPr>
          <w:rFonts w:ascii="Times New Roman" w:eastAsia="Times New Roman" w:hAnsi="Times New Roman" w:cs="Times New Roman"/>
          <w:color w:val="000000"/>
          <w:sz w:val="24"/>
          <w:szCs w:val="24"/>
        </w:rPr>
        <w:t>l’</w:t>
      </w:r>
      <w:r w:rsidRPr="00745468">
        <w:rPr>
          <w:rFonts w:ascii="Times New Roman" w:eastAsia="Times New Roman" w:hAnsi="Times New Roman" w:cs="Times New Roman"/>
          <w:color w:val="000000"/>
          <w:sz w:val="24"/>
          <w:szCs w:val="24"/>
        </w:rPr>
        <w:t>articol</w:t>
      </w:r>
      <w:r w:rsidR="004B6A8D" w:rsidRPr="00745468">
        <w:rPr>
          <w:rFonts w:ascii="Times New Roman" w:eastAsia="Times New Roman" w:hAnsi="Times New Roman" w:cs="Times New Roman"/>
          <w:color w:val="000000"/>
          <w:sz w:val="24"/>
          <w:szCs w:val="24"/>
        </w:rPr>
        <w:t>o</w:t>
      </w:r>
      <w:r w:rsidRPr="00745468">
        <w:rPr>
          <w:rFonts w:ascii="Times New Roman" w:eastAsia="Times New Roman" w:hAnsi="Times New Roman" w:cs="Times New Roman"/>
          <w:color w:val="000000"/>
          <w:sz w:val="24"/>
          <w:szCs w:val="24"/>
        </w:rPr>
        <w:t xml:space="preserve"> 18, commi 1</w:t>
      </w:r>
      <w:r w:rsidR="004B6A8D" w:rsidRPr="00745468">
        <w:rPr>
          <w:rFonts w:ascii="Times New Roman" w:eastAsia="Times New Roman" w:hAnsi="Times New Roman" w:cs="Times New Roman"/>
          <w:color w:val="000000"/>
          <w:sz w:val="24"/>
          <w:szCs w:val="24"/>
        </w:rPr>
        <w:t>, 3, 4</w:t>
      </w:r>
      <w:r w:rsidRPr="00745468">
        <w:rPr>
          <w:rFonts w:ascii="Times New Roman" w:eastAsia="Times New Roman" w:hAnsi="Times New Roman" w:cs="Times New Roman"/>
          <w:color w:val="000000"/>
          <w:sz w:val="24"/>
          <w:szCs w:val="24"/>
        </w:rPr>
        <w:t xml:space="preserve"> </w:t>
      </w:r>
      <w:r w:rsidR="004B6A8D" w:rsidRPr="00745468">
        <w:rPr>
          <w:rFonts w:ascii="Times New Roman" w:eastAsia="Times New Roman" w:hAnsi="Times New Roman" w:cs="Times New Roman"/>
          <w:color w:val="000000"/>
          <w:sz w:val="24"/>
          <w:szCs w:val="24"/>
        </w:rPr>
        <w:t>e</w:t>
      </w:r>
      <w:r w:rsidRPr="00745468">
        <w:rPr>
          <w:rFonts w:ascii="Times New Roman" w:eastAsia="Times New Roman" w:hAnsi="Times New Roman" w:cs="Times New Roman"/>
          <w:color w:val="000000"/>
          <w:sz w:val="24"/>
          <w:szCs w:val="24"/>
        </w:rPr>
        <w:t xml:space="preserve"> </w:t>
      </w:r>
      <w:r w:rsidR="006C3B4B" w:rsidRPr="00745468">
        <w:rPr>
          <w:rFonts w:ascii="Times New Roman" w:eastAsia="Times New Roman" w:hAnsi="Times New Roman" w:cs="Times New Roman"/>
          <w:color w:val="000000"/>
          <w:sz w:val="24"/>
          <w:szCs w:val="24"/>
        </w:rPr>
        <w:t>7</w:t>
      </w:r>
      <w:r w:rsidRPr="00745468">
        <w:rPr>
          <w:rFonts w:ascii="Times New Roman" w:eastAsia="Times New Roman" w:hAnsi="Times New Roman" w:cs="Times New Roman"/>
          <w:color w:val="000000"/>
          <w:sz w:val="24"/>
          <w:szCs w:val="24"/>
        </w:rPr>
        <w:t xml:space="preserve"> pari a</w:t>
      </w:r>
      <w:r w:rsidRPr="00311E56">
        <w:rPr>
          <w:rFonts w:ascii="Times New Roman" w:eastAsia="Times New Roman" w:hAnsi="Times New Roman" w:cs="Times New Roman"/>
          <w:b/>
          <w:color w:val="000000"/>
          <w:sz w:val="24"/>
          <w:szCs w:val="24"/>
        </w:rPr>
        <w:t xml:space="preserve"> </w:t>
      </w:r>
      <w:r w:rsidR="00557C29" w:rsidRPr="00FA4566">
        <w:rPr>
          <w:rFonts w:ascii="Times New Roman" w:eastAsia="Times New Roman" w:hAnsi="Times New Roman" w:cs="Times New Roman"/>
          <w:color w:val="000000"/>
          <w:sz w:val="24"/>
          <w:szCs w:val="24"/>
        </w:rPr>
        <w:t>5,</w:t>
      </w:r>
      <w:r w:rsidR="00745468" w:rsidRPr="00FA4566">
        <w:rPr>
          <w:rFonts w:ascii="Times New Roman" w:eastAsia="Times New Roman" w:hAnsi="Times New Roman" w:cs="Times New Roman"/>
          <w:color w:val="000000"/>
          <w:sz w:val="24"/>
          <w:szCs w:val="24"/>
        </w:rPr>
        <w:t>42</w:t>
      </w:r>
      <w:r w:rsidR="00557C29">
        <w:rPr>
          <w:rFonts w:ascii="Times New Roman" w:eastAsia="Times New Roman" w:hAnsi="Times New Roman" w:cs="Times New Roman"/>
          <w:b/>
          <w:color w:val="000000"/>
          <w:sz w:val="24"/>
          <w:szCs w:val="24"/>
        </w:rPr>
        <w:t xml:space="preserve"> </w:t>
      </w:r>
      <w:r w:rsidRPr="00745468">
        <w:rPr>
          <w:rFonts w:ascii="Times New Roman" w:eastAsia="Times New Roman" w:hAnsi="Times New Roman" w:cs="Times New Roman"/>
          <w:color w:val="000000"/>
          <w:sz w:val="24"/>
          <w:szCs w:val="24"/>
        </w:rPr>
        <w:t xml:space="preserve">milioni di euro per </w:t>
      </w:r>
      <w:r w:rsidR="00557C29" w:rsidRPr="00745468">
        <w:rPr>
          <w:rFonts w:ascii="Times New Roman" w:eastAsia="Times New Roman" w:hAnsi="Times New Roman" w:cs="Times New Roman"/>
          <w:color w:val="000000"/>
          <w:sz w:val="24"/>
          <w:szCs w:val="24"/>
        </w:rPr>
        <w:t xml:space="preserve">l’anno </w:t>
      </w:r>
      <w:r w:rsidRPr="00745468">
        <w:rPr>
          <w:rFonts w:ascii="Times New Roman" w:eastAsia="Times New Roman" w:hAnsi="Times New Roman" w:cs="Times New Roman"/>
          <w:color w:val="000000"/>
          <w:sz w:val="24"/>
          <w:szCs w:val="24"/>
        </w:rPr>
        <w:t>2018</w:t>
      </w:r>
      <w:r w:rsidR="00557C29" w:rsidRPr="00745468">
        <w:rPr>
          <w:rFonts w:ascii="Times New Roman" w:eastAsia="Times New Roman" w:hAnsi="Times New Roman" w:cs="Times New Roman"/>
          <w:color w:val="000000"/>
          <w:sz w:val="24"/>
          <w:szCs w:val="24"/>
        </w:rPr>
        <w:t xml:space="preserve"> e a 3,1 milioni di euro annui a decorrere dall’anno 2019</w:t>
      </w:r>
      <w:r>
        <w:rPr>
          <w:rFonts w:ascii="Times New Roman" w:eastAsia="Times New Roman" w:hAnsi="Times New Roman" w:cs="Times New Roman"/>
          <w:color w:val="000000"/>
          <w:sz w:val="24"/>
          <w:szCs w:val="24"/>
        </w:rPr>
        <w:t xml:space="preserve"> </w:t>
      </w:r>
      <w:r w:rsidRPr="00225D3D">
        <w:rPr>
          <w:rFonts w:ascii="Times New Roman" w:eastAsia="Times New Roman" w:hAnsi="Times New Roman" w:cs="Times New Roman"/>
          <w:color w:val="000000"/>
          <w:sz w:val="24"/>
          <w:szCs w:val="24"/>
        </w:rPr>
        <w:t>si provvede mediante corrispondente riduzione dell’autorizzazione di spesa di cui all’articolo 1, comma 187, della legge 23 dicembre 2014, n.</w:t>
      </w:r>
      <w:r>
        <w:rPr>
          <w:rFonts w:ascii="Times New Roman" w:eastAsia="Times New Roman" w:hAnsi="Times New Roman" w:cs="Times New Roman"/>
          <w:color w:val="000000"/>
          <w:sz w:val="24"/>
          <w:szCs w:val="24"/>
        </w:rPr>
        <w:t xml:space="preserve"> </w:t>
      </w:r>
      <w:r w:rsidRPr="00225D3D">
        <w:rPr>
          <w:rFonts w:ascii="Times New Roman" w:eastAsia="Times New Roman" w:hAnsi="Times New Roman" w:cs="Times New Roman"/>
          <w:color w:val="000000"/>
          <w:sz w:val="24"/>
          <w:szCs w:val="24"/>
        </w:rPr>
        <w:t>190</w:t>
      </w:r>
      <w:r>
        <w:rPr>
          <w:rFonts w:ascii="Times New Roman" w:eastAsia="Times New Roman" w:hAnsi="Times New Roman" w:cs="Times New Roman"/>
          <w:color w:val="000000"/>
          <w:sz w:val="24"/>
          <w:szCs w:val="24"/>
        </w:rPr>
        <w:t>.</w:t>
      </w:r>
    </w:p>
    <w:p w14:paraId="5A470764" w14:textId="77777777" w:rsidR="0016238A" w:rsidRDefault="0016238A" w:rsidP="0016238A">
      <w:pPr>
        <w:autoSpaceDE w:val="0"/>
        <w:autoSpaceDN w:val="0"/>
        <w:adjustRightInd w:val="0"/>
        <w:spacing w:after="0" w:line="240" w:lineRule="auto"/>
        <w:jc w:val="both"/>
        <w:rPr>
          <w:rFonts w:ascii="Times New Roman" w:eastAsia="Times New Roman" w:hAnsi="Times New Roman" w:cs="Times New Roman"/>
          <w:sz w:val="24"/>
          <w:szCs w:val="24"/>
        </w:rPr>
      </w:pPr>
    </w:p>
    <w:p w14:paraId="71F36BE1" w14:textId="77777777" w:rsidR="0016238A" w:rsidRDefault="0016238A" w:rsidP="001623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Ai fini dell’attuazione della disposizione di cui al precedente comma 1, </w:t>
      </w:r>
      <w:r w:rsidRPr="005020DF">
        <w:rPr>
          <w:rFonts w:ascii="Times New Roman" w:eastAsia="Times New Roman" w:hAnsi="Times New Roman" w:cs="Times New Roman"/>
          <w:sz w:val="24"/>
          <w:szCs w:val="24"/>
        </w:rPr>
        <w:t xml:space="preserve">il Ministro dell’economia e delle Finanze è autorizzato ad apportare, con proprio decreto, le occorrenti variazioni di bilancio. </w:t>
      </w:r>
    </w:p>
    <w:p w14:paraId="227E8DCD" w14:textId="77777777" w:rsidR="0016238A" w:rsidRDefault="0016238A" w:rsidP="0016238A">
      <w:pPr>
        <w:autoSpaceDE w:val="0"/>
        <w:autoSpaceDN w:val="0"/>
        <w:adjustRightInd w:val="0"/>
        <w:spacing w:after="0" w:line="240" w:lineRule="auto"/>
        <w:jc w:val="both"/>
        <w:rPr>
          <w:rFonts w:ascii="Times New Roman" w:eastAsia="Times New Roman" w:hAnsi="Times New Roman" w:cs="Times New Roman"/>
          <w:sz w:val="24"/>
          <w:szCs w:val="24"/>
        </w:rPr>
      </w:pPr>
    </w:p>
    <w:p w14:paraId="6C12BD13" w14:textId="77777777" w:rsidR="0016238A" w:rsidRPr="0016238A" w:rsidRDefault="0016238A" w:rsidP="001623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F1FB4">
        <w:rPr>
          <w:rFonts w:ascii="Times New Roman" w:eastAsia="Times New Roman" w:hAnsi="Times New Roman" w:cs="Times New Roman"/>
          <w:sz w:val="24"/>
          <w:szCs w:val="24"/>
        </w:rPr>
        <w:t>Dall’attuazione del</w:t>
      </w:r>
      <w:r>
        <w:rPr>
          <w:rFonts w:ascii="Times New Roman" w:eastAsia="Times New Roman" w:hAnsi="Times New Roman" w:cs="Times New Roman"/>
          <w:sz w:val="24"/>
          <w:szCs w:val="24"/>
        </w:rPr>
        <w:t>le ulteriori disposizioni del</w:t>
      </w:r>
      <w:r w:rsidRPr="006F1FB4">
        <w:rPr>
          <w:rFonts w:ascii="Times New Roman" w:eastAsia="Times New Roman" w:hAnsi="Times New Roman" w:cs="Times New Roman"/>
          <w:sz w:val="24"/>
          <w:szCs w:val="24"/>
        </w:rPr>
        <w:t xml:space="preserve"> presente decreto non devono derivare nuovi </w:t>
      </w:r>
      <w:r>
        <w:rPr>
          <w:rFonts w:ascii="Times New Roman" w:eastAsia="Times New Roman" w:hAnsi="Times New Roman" w:cs="Times New Roman"/>
          <w:sz w:val="24"/>
          <w:szCs w:val="24"/>
        </w:rPr>
        <w:t xml:space="preserve">o maggiori oneri a carico della </w:t>
      </w:r>
      <w:r w:rsidRPr="006F1FB4">
        <w:rPr>
          <w:rFonts w:ascii="Times New Roman" w:eastAsia="Times New Roman" w:hAnsi="Times New Roman" w:cs="Times New Roman"/>
          <w:sz w:val="24"/>
          <w:szCs w:val="24"/>
        </w:rPr>
        <w:t>finanza pubblica.</w:t>
      </w:r>
      <w:r>
        <w:rPr>
          <w:rFonts w:ascii="Times New Roman" w:eastAsia="Times New Roman" w:hAnsi="Times New Roman" w:cs="Times New Roman"/>
          <w:sz w:val="24"/>
          <w:szCs w:val="24"/>
        </w:rPr>
        <w:t xml:space="preserve"> Le amministrazioni interessate provvedono all’attuazione delle disposizioni con le risorse umane, strumentali e finanziarie disponibili a legislazione vigente.   </w:t>
      </w:r>
      <w:r>
        <w:t xml:space="preserve"> </w:t>
      </w:r>
    </w:p>
    <w:p w14:paraId="25EC664F" w14:textId="77777777" w:rsidR="0016238A" w:rsidRPr="0016238A" w:rsidRDefault="0016238A" w:rsidP="0016238A">
      <w:pPr>
        <w:spacing w:before="100" w:beforeAutospacing="1" w:after="100" w:afterAutospacing="1" w:line="240" w:lineRule="auto"/>
        <w:ind w:left="360"/>
        <w:rPr>
          <w:rFonts w:ascii="Times New Roman" w:eastAsia="Times New Roman" w:hAnsi="Times New Roman" w:cs="Times New Roman"/>
          <w:color w:val="000000"/>
          <w:sz w:val="24"/>
          <w:szCs w:val="24"/>
          <w:lang w:eastAsia="it-IT"/>
        </w:rPr>
      </w:pPr>
    </w:p>
    <w:p w14:paraId="791DA775" w14:textId="77777777" w:rsidR="0016238A" w:rsidRDefault="0016238A" w:rsidP="0016238A">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351252">
        <w:rPr>
          <w:rFonts w:ascii="Times New Roman" w:eastAsia="Times New Roman" w:hAnsi="Times New Roman" w:cs="Times New Roman"/>
          <w:color w:val="000000"/>
          <w:sz w:val="24"/>
          <w:szCs w:val="24"/>
          <w:lang w:eastAsia="it-IT"/>
        </w:rPr>
        <w:t xml:space="preserve">ARTICOLO </w:t>
      </w:r>
      <w:r>
        <w:rPr>
          <w:rFonts w:ascii="Times New Roman" w:eastAsia="Times New Roman" w:hAnsi="Times New Roman" w:cs="Times New Roman"/>
          <w:color w:val="000000"/>
          <w:sz w:val="24"/>
          <w:szCs w:val="24"/>
          <w:lang w:eastAsia="it-IT"/>
        </w:rPr>
        <w:t>21</w:t>
      </w:r>
    </w:p>
    <w:p w14:paraId="01AE2DA4" w14:textId="77777777" w:rsidR="00230F35" w:rsidRPr="00351252" w:rsidRDefault="00230F35" w:rsidP="00230F35">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Entrata in vigore</w:t>
      </w:r>
    </w:p>
    <w:p w14:paraId="1219A30E" w14:textId="77777777" w:rsidR="00230F35" w:rsidRPr="00230F35" w:rsidRDefault="00230F35" w:rsidP="00230F35">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 Il presente decreto entra in vigore il giorno successivo a quello della sua pubblicazione nella Gazzetta ufficiale della Repubblica italiana.</w:t>
      </w:r>
    </w:p>
    <w:p w14:paraId="7C910595" w14:textId="77777777" w:rsidR="004C2ED6" w:rsidRPr="00351252" w:rsidRDefault="004A15CB" w:rsidP="00264AE1">
      <w:pPr>
        <w:spacing w:before="100" w:beforeAutospacing="1" w:after="100" w:afterAutospacing="1" w:line="240" w:lineRule="auto"/>
        <w:jc w:val="both"/>
        <w:rPr>
          <w:rFonts w:ascii="Times New Roman" w:hAnsi="Times New Roman" w:cs="Times New Roman"/>
          <w:sz w:val="24"/>
          <w:szCs w:val="24"/>
        </w:rPr>
      </w:pPr>
      <w:r w:rsidRPr="00351252">
        <w:rPr>
          <w:rFonts w:ascii="Times New Roman" w:eastAsia="Times New Roman" w:hAnsi="Times New Roman" w:cs="Times New Roman"/>
          <w:color w:val="000000"/>
          <w:sz w:val="24"/>
          <w:szCs w:val="24"/>
          <w:lang w:eastAsia="it-IT"/>
        </w:rPr>
        <w:t xml:space="preserve"> </w:t>
      </w:r>
      <w:r w:rsidR="00AD7241" w:rsidRPr="00351252">
        <w:rPr>
          <w:rFonts w:ascii="Times New Roman" w:eastAsia="Times New Roman" w:hAnsi="Times New Roman" w:cs="Times New Roman"/>
          <w:color w:val="000000"/>
          <w:sz w:val="24"/>
          <w:szCs w:val="24"/>
          <w:lang w:eastAsia="it-IT"/>
        </w:rPr>
        <w:t>Il presente decreto, munito del sigillo dello Stato, sarà inserito nella Raccolta ufficiale degli atti normativi della Repubblica italiana. È fatto obbligo a chiunque spetti di osservarlo e di farlo osservare.</w:t>
      </w:r>
    </w:p>
    <w:sectPr w:rsidR="004C2ED6" w:rsidRPr="00351252" w:rsidSect="00DC319E">
      <w:foot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1DEB" w14:textId="77777777" w:rsidR="004346D1" w:rsidRDefault="004346D1" w:rsidP="00C35B7A">
      <w:pPr>
        <w:spacing w:after="0" w:line="240" w:lineRule="auto"/>
      </w:pPr>
      <w:r>
        <w:separator/>
      </w:r>
    </w:p>
  </w:endnote>
  <w:endnote w:type="continuationSeparator" w:id="0">
    <w:p w14:paraId="4B000A04" w14:textId="77777777" w:rsidR="004346D1" w:rsidRDefault="004346D1" w:rsidP="00C3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40953"/>
      <w:docPartObj>
        <w:docPartGallery w:val="Page Numbers (Bottom of Page)"/>
        <w:docPartUnique/>
      </w:docPartObj>
    </w:sdtPr>
    <w:sdtEndPr/>
    <w:sdtContent>
      <w:p w14:paraId="4ED2ABC7" w14:textId="77777777" w:rsidR="00AA104B" w:rsidRDefault="00AA104B">
        <w:pPr>
          <w:pStyle w:val="Pidipagina"/>
          <w:jc w:val="center"/>
        </w:pPr>
        <w:r>
          <w:fldChar w:fldCharType="begin"/>
        </w:r>
        <w:r>
          <w:instrText>PAGE   \* MERGEFORMAT</w:instrText>
        </w:r>
        <w:r>
          <w:fldChar w:fldCharType="separate"/>
        </w:r>
        <w:r w:rsidR="003741C0">
          <w:rPr>
            <w:noProof/>
          </w:rPr>
          <w:t>1</w:t>
        </w:r>
        <w:r>
          <w:fldChar w:fldCharType="end"/>
        </w:r>
      </w:p>
    </w:sdtContent>
  </w:sdt>
  <w:p w14:paraId="0314E044" w14:textId="77777777" w:rsidR="00AA104B" w:rsidRDefault="00AA10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0C7A" w14:textId="77777777" w:rsidR="004346D1" w:rsidRDefault="004346D1" w:rsidP="00C35B7A">
      <w:pPr>
        <w:spacing w:after="0" w:line="240" w:lineRule="auto"/>
      </w:pPr>
      <w:r>
        <w:separator/>
      </w:r>
    </w:p>
  </w:footnote>
  <w:footnote w:type="continuationSeparator" w:id="0">
    <w:p w14:paraId="1083E1C2" w14:textId="77777777" w:rsidR="004346D1" w:rsidRDefault="004346D1" w:rsidP="00C35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07C"/>
    <w:multiLevelType w:val="hybridMultilevel"/>
    <w:tmpl w:val="7ADA8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586FAC"/>
    <w:multiLevelType w:val="hybridMultilevel"/>
    <w:tmpl w:val="6AE420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02"/>
    <w:rsid w:val="00001054"/>
    <w:rsid w:val="0000109F"/>
    <w:rsid w:val="0000281A"/>
    <w:rsid w:val="00003ADF"/>
    <w:rsid w:val="000044D7"/>
    <w:rsid w:val="00005655"/>
    <w:rsid w:val="00005BBE"/>
    <w:rsid w:val="00005F21"/>
    <w:rsid w:val="00010DD7"/>
    <w:rsid w:val="00011A9E"/>
    <w:rsid w:val="000144B1"/>
    <w:rsid w:val="00015767"/>
    <w:rsid w:val="000165F4"/>
    <w:rsid w:val="00020526"/>
    <w:rsid w:val="00020759"/>
    <w:rsid w:val="00020F22"/>
    <w:rsid w:val="00025E6A"/>
    <w:rsid w:val="000266E1"/>
    <w:rsid w:val="000313A2"/>
    <w:rsid w:val="000330D9"/>
    <w:rsid w:val="000334F0"/>
    <w:rsid w:val="00041D75"/>
    <w:rsid w:val="000420E7"/>
    <w:rsid w:val="00050C0C"/>
    <w:rsid w:val="00053D87"/>
    <w:rsid w:val="000679FE"/>
    <w:rsid w:val="0007171D"/>
    <w:rsid w:val="00071800"/>
    <w:rsid w:val="00073FA1"/>
    <w:rsid w:val="000765D7"/>
    <w:rsid w:val="000775B6"/>
    <w:rsid w:val="000807BD"/>
    <w:rsid w:val="00081235"/>
    <w:rsid w:val="00082061"/>
    <w:rsid w:val="00087D0E"/>
    <w:rsid w:val="0009335B"/>
    <w:rsid w:val="00093697"/>
    <w:rsid w:val="000941E7"/>
    <w:rsid w:val="00097080"/>
    <w:rsid w:val="00097BC7"/>
    <w:rsid w:val="00097F8A"/>
    <w:rsid w:val="000A5BD1"/>
    <w:rsid w:val="000A62D7"/>
    <w:rsid w:val="000A64DB"/>
    <w:rsid w:val="000B20BD"/>
    <w:rsid w:val="000B2248"/>
    <w:rsid w:val="000B2F50"/>
    <w:rsid w:val="000C0648"/>
    <w:rsid w:val="000C0F65"/>
    <w:rsid w:val="000C64C6"/>
    <w:rsid w:val="000C6BC4"/>
    <w:rsid w:val="000C6DC2"/>
    <w:rsid w:val="000C6FD5"/>
    <w:rsid w:val="000D0FAB"/>
    <w:rsid w:val="000D61EA"/>
    <w:rsid w:val="000D666C"/>
    <w:rsid w:val="000E2C15"/>
    <w:rsid w:val="000E419F"/>
    <w:rsid w:val="000E4CC8"/>
    <w:rsid w:val="000E6AEE"/>
    <w:rsid w:val="000E74BA"/>
    <w:rsid w:val="000E7B90"/>
    <w:rsid w:val="000F672D"/>
    <w:rsid w:val="000F7051"/>
    <w:rsid w:val="001006FF"/>
    <w:rsid w:val="001017F4"/>
    <w:rsid w:val="00101A4A"/>
    <w:rsid w:val="00103535"/>
    <w:rsid w:val="00104821"/>
    <w:rsid w:val="001068A2"/>
    <w:rsid w:val="00106D23"/>
    <w:rsid w:val="0011010C"/>
    <w:rsid w:val="00111221"/>
    <w:rsid w:val="00112FC3"/>
    <w:rsid w:val="00121D87"/>
    <w:rsid w:val="0012209F"/>
    <w:rsid w:val="001239EE"/>
    <w:rsid w:val="00124AB9"/>
    <w:rsid w:val="00126120"/>
    <w:rsid w:val="001326DD"/>
    <w:rsid w:val="00137155"/>
    <w:rsid w:val="00137D4E"/>
    <w:rsid w:val="00140E02"/>
    <w:rsid w:val="00141DCC"/>
    <w:rsid w:val="00141E7A"/>
    <w:rsid w:val="00141FC0"/>
    <w:rsid w:val="001423F9"/>
    <w:rsid w:val="001462B6"/>
    <w:rsid w:val="001508D6"/>
    <w:rsid w:val="00155BBC"/>
    <w:rsid w:val="0016238A"/>
    <w:rsid w:val="0016795E"/>
    <w:rsid w:val="0017178A"/>
    <w:rsid w:val="00175395"/>
    <w:rsid w:val="00175A55"/>
    <w:rsid w:val="00176BBB"/>
    <w:rsid w:val="00180550"/>
    <w:rsid w:val="0018055A"/>
    <w:rsid w:val="00183283"/>
    <w:rsid w:val="00184413"/>
    <w:rsid w:val="001864AB"/>
    <w:rsid w:val="001865AF"/>
    <w:rsid w:val="00187A60"/>
    <w:rsid w:val="00187EA1"/>
    <w:rsid w:val="001904B5"/>
    <w:rsid w:val="0019101A"/>
    <w:rsid w:val="00191215"/>
    <w:rsid w:val="00194D73"/>
    <w:rsid w:val="00194E7D"/>
    <w:rsid w:val="00195052"/>
    <w:rsid w:val="00196C71"/>
    <w:rsid w:val="00196E56"/>
    <w:rsid w:val="001A1D56"/>
    <w:rsid w:val="001A380A"/>
    <w:rsid w:val="001A4DE8"/>
    <w:rsid w:val="001A6C05"/>
    <w:rsid w:val="001B173D"/>
    <w:rsid w:val="001B4B94"/>
    <w:rsid w:val="001B5FED"/>
    <w:rsid w:val="001B6BCA"/>
    <w:rsid w:val="001C2B27"/>
    <w:rsid w:val="001C4C3D"/>
    <w:rsid w:val="001C59F4"/>
    <w:rsid w:val="001C617B"/>
    <w:rsid w:val="001C6E6B"/>
    <w:rsid w:val="001C7A8D"/>
    <w:rsid w:val="001D01B4"/>
    <w:rsid w:val="001D0768"/>
    <w:rsid w:val="001D1959"/>
    <w:rsid w:val="001D213F"/>
    <w:rsid w:val="001D286C"/>
    <w:rsid w:val="001D34F1"/>
    <w:rsid w:val="001D3BD4"/>
    <w:rsid w:val="001D3EBE"/>
    <w:rsid w:val="001E296C"/>
    <w:rsid w:val="001E2E33"/>
    <w:rsid w:val="001E7B0B"/>
    <w:rsid w:val="001F025F"/>
    <w:rsid w:val="001F03D2"/>
    <w:rsid w:val="001F1936"/>
    <w:rsid w:val="001F24A1"/>
    <w:rsid w:val="001F3A26"/>
    <w:rsid w:val="001F5533"/>
    <w:rsid w:val="001F5F81"/>
    <w:rsid w:val="00206240"/>
    <w:rsid w:val="002118E8"/>
    <w:rsid w:val="00211C98"/>
    <w:rsid w:val="00212A60"/>
    <w:rsid w:val="0021308C"/>
    <w:rsid w:val="002146BC"/>
    <w:rsid w:val="0021535C"/>
    <w:rsid w:val="00216F31"/>
    <w:rsid w:val="002207B8"/>
    <w:rsid w:val="002242A2"/>
    <w:rsid w:val="00225284"/>
    <w:rsid w:val="002260E0"/>
    <w:rsid w:val="00226B5F"/>
    <w:rsid w:val="002276A7"/>
    <w:rsid w:val="00230F35"/>
    <w:rsid w:val="002368CB"/>
    <w:rsid w:val="00237CAB"/>
    <w:rsid w:val="002417D4"/>
    <w:rsid w:val="002428C3"/>
    <w:rsid w:val="00242AD5"/>
    <w:rsid w:val="00243F1E"/>
    <w:rsid w:val="0025414A"/>
    <w:rsid w:val="00254A18"/>
    <w:rsid w:val="00255DF8"/>
    <w:rsid w:val="00256B2A"/>
    <w:rsid w:val="00257B42"/>
    <w:rsid w:val="00260648"/>
    <w:rsid w:val="00261A9D"/>
    <w:rsid w:val="00263056"/>
    <w:rsid w:val="00263E65"/>
    <w:rsid w:val="00264AE1"/>
    <w:rsid w:val="0026531B"/>
    <w:rsid w:val="0026753E"/>
    <w:rsid w:val="00270332"/>
    <w:rsid w:val="00273200"/>
    <w:rsid w:val="002733C0"/>
    <w:rsid w:val="00274866"/>
    <w:rsid w:val="00274FE1"/>
    <w:rsid w:val="00282201"/>
    <w:rsid w:val="00283836"/>
    <w:rsid w:val="00283A71"/>
    <w:rsid w:val="00286429"/>
    <w:rsid w:val="00286A6D"/>
    <w:rsid w:val="00287107"/>
    <w:rsid w:val="0029112F"/>
    <w:rsid w:val="00291479"/>
    <w:rsid w:val="002923F9"/>
    <w:rsid w:val="00294617"/>
    <w:rsid w:val="00295074"/>
    <w:rsid w:val="002A1DD0"/>
    <w:rsid w:val="002A2547"/>
    <w:rsid w:val="002A38ED"/>
    <w:rsid w:val="002A4FAB"/>
    <w:rsid w:val="002A5663"/>
    <w:rsid w:val="002A6C71"/>
    <w:rsid w:val="002A700A"/>
    <w:rsid w:val="002A7C70"/>
    <w:rsid w:val="002B0C87"/>
    <w:rsid w:val="002B4D1D"/>
    <w:rsid w:val="002C38D1"/>
    <w:rsid w:val="002C4431"/>
    <w:rsid w:val="002C62E8"/>
    <w:rsid w:val="002D24DC"/>
    <w:rsid w:val="002D3952"/>
    <w:rsid w:val="002D58D5"/>
    <w:rsid w:val="002D5D1D"/>
    <w:rsid w:val="002D6E53"/>
    <w:rsid w:val="002D744E"/>
    <w:rsid w:val="002E1888"/>
    <w:rsid w:val="002E2910"/>
    <w:rsid w:val="002E30EE"/>
    <w:rsid w:val="002E3BB4"/>
    <w:rsid w:val="002E44F8"/>
    <w:rsid w:val="002E4830"/>
    <w:rsid w:val="002E5E4B"/>
    <w:rsid w:val="002E6E80"/>
    <w:rsid w:val="002E6EB8"/>
    <w:rsid w:val="002F3124"/>
    <w:rsid w:val="00304958"/>
    <w:rsid w:val="003050A8"/>
    <w:rsid w:val="00314C02"/>
    <w:rsid w:val="00314CF6"/>
    <w:rsid w:val="003166D1"/>
    <w:rsid w:val="00317501"/>
    <w:rsid w:val="003179B5"/>
    <w:rsid w:val="00322404"/>
    <w:rsid w:val="00323418"/>
    <w:rsid w:val="0032493E"/>
    <w:rsid w:val="00330985"/>
    <w:rsid w:val="003313A1"/>
    <w:rsid w:val="00333B32"/>
    <w:rsid w:val="00335315"/>
    <w:rsid w:val="0033616A"/>
    <w:rsid w:val="00336556"/>
    <w:rsid w:val="003375D8"/>
    <w:rsid w:val="00340AB2"/>
    <w:rsid w:val="00340B29"/>
    <w:rsid w:val="00344927"/>
    <w:rsid w:val="00344C47"/>
    <w:rsid w:val="00344F77"/>
    <w:rsid w:val="003456F5"/>
    <w:rsid w:val="003470AC"/>
    <w:rsid w:val="00350609"/>
    <w:rsid w:val="00350816"/>
    <w:rsid w:val="00351252"/>
    <w:rsid w:val="003519AC"/>
    <w:rsid w:val="00353F41"/>
    <w:rsid w:val="003558BD"/>
    <w:rsid w:val="00356144"/>
    <w:rsid w:val="003573BD"/>
    <w:rsid w:val="00357E01"/>
    <w:rsid w:val="00361384"/>
    <w:rsid w:val="00363A24"/>
    <w:rsid w:val="00364073"/>
    <w:rsid w:val="003741C0"/>
    <w:rsid w:val="00375FD1"/>
    <w:rsid w:val="00376BE5"/>
    <w:rsid w:val="0037782D"/>
    <w:rsid w:val="00384706"/>
    <w:rsid w:val="00385655"/>
    <w:rsid w:val="00387234"/>
    <w:rsid w:val="003A2367"/>
    <w:rsid w:val="003A3E02"/>
    <w:rsid w:val="003A562A"/>
    <w:rsid w:val="003A5C8E"/>
    <w:rsid w:val="003A65DE"/>
    <w:rsid w:val="003B2CDC"/>
    <w:rsid w:val="003B46FE"/>
    <w:rsid w:val="003B5779"/>
    <w:rsid w:val="003C3A25"/>
    <w:rsid w:val="003D23D0"/>
    <w:rsid w:val="003E147D"/>
    <w:rsid w:val="003E34C7"/>
    <w:rsid w:val="003E61B5"/>
    <w:rsid w:val="003E792A"/>
    <w:rsid w:val="003F1946"/>
    <w:rsid w:val="003F2653"/>
    <w:rsid w:val="003F27D1"/>
    <w:rsid w:val="003F2CC0"/>
    <w:rsid w:val="003F360B"/>
    <w:rsid w:val="003F5D0B"/>
    <w:rsid w:val="004007BD"/>
    <w:rsid w:val="00403692"/>
    <w:rsid w:val="004036D6"/>
    <w:rsid w:val="004043EE"/>
    <w:rsid w:val="00404A79"/>
    <w:rsid w:val="00404C85"/>
    <w:rsid w:val="00405BE8"/>
    <w:rsid w:val="00406C67"/>
    <w:rsid w:val="00425EF7"/>
    <w:rsid w:val="00426C8A"/>
    <w:rsid w:val="00427351"/>
    <w:rsid w:val="00431E13"/>
    <w:rsid w:val="0043252A"/>
    <w:rsid w:val="004346D1"/>
    <w:rsid w:val="0043726A"/>
    <w:rsid w:val="0044203C"/>
    <w:rsid w:val="004421BF"/>
    <w:rsid w:val="0044440C"/>
    <w:rsid w:val="004451DD"/>
    <w:rsid w:val="004462A3"/>
    <w:rsid w:val="00446E1F"/>
    <w:rsid w:val="004474EE"/>
    <w:rsid w:val="00447C85"/>
    <w:rsid w:val="00450F98"/>
    <w:rsid w:val="00450FCE"/>
    <w:rsid w:val="00453C5D"/>
    <w:rsid w:val="00456FAA"/>
    <w:rsid w:val="004614F5"/>
    <w:rsid w:val="004621E8"/>
    <w:rsid w:val="00465273"/>
    <w:rsid w:val="00467A07"/>
    <w:rsid w:val="0047032F"/>
    <w:rsid w:val="00470CA5"/>
    <w:rsid w:val="0047156E"/>
    <w:rsid w:val="00473188"/>
    <w:rsid w:val="00474784"/>
    <w:rsid w:val="00477907"/>
    <w:rsid w:val="00477DC7"/>
    <w:rsid w:val="0048107E"/>
    <w:rsid w:val="00483D4C"/>
    <w:rsid w:val="00484ABF"/>
    <w:rsid w:val="00485CBE"/>
    <w:rsid w:val="00487AA8"/>
    <w:rsid w:val="00493159"/>
    <w:rsid w:val="00495071"/>
    <w:rsid w:val="004A00DB"/>
    <w:rsid w:val="004A1040"/>
    <w:rsid w:val="004A11BF"/>
    <w:rsid w:val="004A15CB"/>
    <w:rsid w:val="004A367F"/>
    <w:rsid w:val="004A52EB"/>
    <w:rsid w:val="004A6577"/>
    <w:rsid w:val="004B0CF3"/>
    <w:rsid w:val="004B35DB"/>
    <w:rsid w:val="004B3C30"/>
    <w:rsid w:val="004B4398"/>
    <w:rsid w:val="004B6A8D"/>
    <w:rsid w:val="004B736A"/>
    <w:rsid w:val="004B7E08"/>
    <w:rsid w:val="004C11DB"/>
    <w:rsid w:val="004C2ED6"/>
    <w:rsid w:val="004C5086"/>
    <w:rsid w:val="004C5ADA"/>
    <w:rsid w:val="004C6AA6"/>
    <w:rsid w:val="004C72E2"/>
    <w:rsid w:val="004D0980"/>
    <w:rsid w:val="004D1941"/>
    <w:rsid w:val="004D256A"/>
    <w:rsid w:val="004D5071"/>
    <w:rsid w:val="004E439D"/>
    <w:rsid w:val="004E49F4"/>
    <w:rsid w:val="004E550A"/>
    <w:rsid w:val="004F14D9"/>
    <w:rsid w:val="004F1D0A"/>
    <w:rsid w:val="004F28EC"/>
    <w:rsid w:val="004F2C45"/>
    <w:rsid w:val="004F32B5"/>
    <w:rsid w:val="004F45E2"/>
    <w:rsid w:val="004F6F60"/>
    <w:rsid w:val="00500882"/>
    <w:rsid w:val="00503F4F"/>
    <w:rsid w:val="00512338"/>
    <w:rsid w:val="00512AA7"/>
    <w:rsid w:val="00513605"/>
    <w:rsid w:val="005145D4"/>
    <w:rsid w:val="00517FFA"/>
    <w:rsid w:val="0052145D"/>
    <w:rsid w:val="00521E6D"/>
    <w:rsid w:val="00522240"/>
    <w:rsid w:val="00522886"/>
    <w:rsid w:val="0052465A"/>
    <w:rsid w:val="00524D61"/>
    <w:rsid w:val="00527B81"/>
    <w:rsid w:val="00530625"/>
    <w:rsid w:val="00531F4D"/>
    <w:rsid w:val="00535112"/>
    <w:rsid w:val="00535222"/>
    <w:rsid w:val="0053593C"/>
    <w:rsid w:val="00535B90"/>
    <w:rsid w:val="00535F78"/>
    <w:rsid w:val="00536E44"/>
    <w:rsid w:val="00541A96"/>
    <w:rsid w:val="00541C2B"/>
    <w:rsid w:val="00545FF3"/>
    <w:rsid w:val="0054627F"/>
    <w:rsid w:val="005473BC"/>
    <w:rsid w:val="00547F15"/>
    <w:rsid w:val="00552763"/>
    <w:rsid w:val="00554125"/>
    <w:rsid w:val="0055764E"/>
    <w:rsid w:val="00557B67"/>
    <w:rsid w:val="00557C29"/>
    <w:rsid w:val="00560E4E"/>
    <w:rsid w:val="00564324"/>
    <w:rsid w:val="00565B62"/>
    <w:rsid w:val="00565BCC"/>
    <w:rsid w:val="0056616B"/>
    <w:rsid w:val="00566503"/>
    <w:rsid w:val="00570776"/>
    <w:rsid w:val="00570C16"/>
    <w:rsid w:val="0057262E"/>
    <w:rsid w:val="005732CF"/>
    <w:rsid w:val="005735BC"/>
    <w:rsid w:val="005747BC"/>
    <w:rsid w:val="00575155"/>
    <w:rsid w:val="00576A0C"/>
    <w:rsid w:val="0058313A"/>
    <w:rsid w:val="005835B4"/>
    <w:rsid w:val="005907F8"/>
    <w:rsid w:val="00591294"/>
    <w:rsid w:val="00592366"/>
    <w:rsid w:val="00595307"/>
    <w:rsid w:val="00596F88"/>
    <w:rsid w:val="00597799"/>
    <w:rsid w:val="005A12AF"/>
    <w:rsid w:val="005A1316"/>
    <w:rsid w:val="005A5355"/>
    <w:rsid w:val="005A544D"/>
    <w:rsid w:val="005A56E0"/>
    <w:rsid w:val="005A5EE6"/>
    <w:rsid w:val="005A67B0"/>
    <w:rsid w:val="005A6819"/>
    <w:rsid w:val="005A702C"/>
    <w:rsid w:val="005B014E"/>
    <w:rsid w:val="005B2996"/>
    <w:rsid w:val="005B3227"/>
    <w:rsid w:val="005C3281"/>
    <w:rsid w:val="005C584E"/>
    <w:rsid w:val="005C61AB"/>
    <w:rsid w:val="005C7759"/>
    <w:rsid w:val="005C7B80"/>
    <w:rsid w:val="005D28D5"/>
    <w:rsid w:val="005D2BE5"/>
    <w:rsid w:val="005E2790"/>
    <w:rsid w:val="005E4B60"/>
    <w:rsid w:val="005E6157"/>
    <w:rsid w:val="005E702B"/>
    <w:rsid w:val="005E76BB"/>
    <w:rsid w:val="005E7F0D"/>
    <w:rsid w:val="005F174D"/>
    <w:rsid w:val="005F226C"/>
    <w:rsid w:val="005F36E7"/>
    <w:rsid w:val="005F4B7D"/>
    <w:rsid w:val="005F5299"/>
    <w:rsid w:val="005F6773"/>
    <w:rsid w:val="00607AA0"/>
    <w:rsid w:val="00610432"/>
    <w:rsid w:val="00611394"/>
    <w:rsid w:val="00617F39"/>
    <w:rsid w:val="006250C5"/>
    <w:rsid w:val="00625D61"/>
    <w:rsid w:val="00626C5E"/>
    <w:rsid w:val="00627502"/>
    <w:rsid w:val="006306D4"/>
    <w:rsid w:val="00630E73"/>
    <w:rsid w:val="00634323"/>
    <w:rsid w:val="00634B32"/>
    <w:rsid w:val="00635B0B"/>
    <w:rsid w:val="00635C1F"/>
    <w:rsid w:val="0064267C"/>
    <w:rsid w:val="006436EF"/>
    <w:rsid w:val="00644820"/>
    <w:rsid w:val="00645EC4"/>
    <w:rsid w:val="00646D52"/>
    <w:rsid w:val="0064794B"/>
    <w:rsid w:val="00647980"/>
    <w:rsid w:val="00651DD3"/>
    <w:rsid w:val="00653BE8"/>
    <w:rsid w:val="006545A7"/>
    <w:rsid w:val="00654FA3"/>
    <w:rsid w:val="0065622E"/>
    <w:rsid w:val="00656929"/>
    <w:rsid w:val="00660393"/>
    <w:rsid w:val="00661AC3"/>
    <w:rsid w:val="00662ABA"/>
    <w:rsid w:val="00662F21"/>
    <w:rsid w:val="006650AB"/>
    <w:rsid w:val="00665486"/>
    <w:rsid w:val="006672DC"/>
    <w:rsid w:val="006704DB"/>
    <w:rsid w:val="00670614"/>
    <w:rsid w:val="00672971"/>
    <w:rsid w:val="006737BC"/>
    <w:rsid w:val="00673BAA"/>
    <w:rsid w:val="00674B62"/>
    <w:rsid w:val="0067795E"/>
    <w:rsid w:val="00680C90"/>
    <w:rsid w:val="00681F86"/>
    <w:rsid w:val="006903E1"/>
    <w:rsid w:val="00692F9A"/>
    <w:rsid w:val="006976F2"/>
    <w:rsid w:val="006A0C3A"/>
    <w:rsid w:val="006A0C3E"/>
    <w:rsid w:val="006A485B"/>
    <w:rsid w:val="006A59B3"/>
    <w:rsid w:val="006A640D"/>
    <w:rsid w:val="006A78D8"/>
    <w:rsid w:val="006B1012"/>
    <w:rsid w:val="006B1F7D"/>
    <w:rsid w:val="006C0410"/>
    <w:rsid w:val="006C0458"/>
    <w:rsid w:val="006C3B4B"/>
    <w:rsid w:val="006C3CEE"/>
    <w:rsid w:val="006C7BA6"/>
    <w:rsid w:val="006D0DE4"/>
    <w:rsid w:val="006D3EC3"/>
    <w:rsid w:val="006D44E1"/>
    <w:rsid w:val="006D472C"/>
    <w:rsid w:val="006D5D5A"/>
    <w:rsid w:val="006E0375"/>
    <w:rsid w:val="006E04BE"/>
    <w:rsid w:val="006E08B1"/>
    <w:rsid w:val="006E10B4"/>
    <w:rsid w:val="006E1110"/>
    <w:rsid w:val="006E4CAD"/>
    <w:rsid w:val="006E4D82"/>
    <w:rsid w:val="006E58ED"/>
    <w:rsid w:val="006E5B33"/>
    <w:rsid w:val="006E7A64"/>
    <w:rsid w:val="006F00E6"/>
    <w:rsid w:val="006F2F74"/>
    <w:rsid w:val="006F5B4A"/>
    <w:rsid w:val="006F5C83"/>
    <w:rsid w:val="007001DB"/>
    <w:rsid w:val="00701B49"/>
    <w:rsid w:val="00702CC2"/>
    <w:rsid w:val="007037A3"/>
    <w:rsid w:val="00707F59"/>
    <w:rsid w:val="007109C7"/>
    <w:rsid w:val="00721F92"/>
    <w:rsid w:val="00730860"/>
    <w:rsid w:val="00731807"/>
    <w:rsid w:val="0073392A"/>
    <w:rsid w:val="0073397C"/>
    <w:rsid w:val="00735B8C"/>
    <w:rsid w:val="00735C0C"/>
    <w:rsid w:val="007409A0"/>
    <w:rsid w:val="00740F66"/>
    <w:rsid w:val="007429D1"/>
    <w:rsid w:val="00743B7B"/>
    <w:rsid w:val="00745468"/>
    <w:rsid w:val="0074573A"/>
    <w:rsid w:val="00746283"/>
    <w:rsid w:val="00752CB3"/>
    <w:rsid w:val="00757A0E"/>
    <w:rsid w:val="00761002"/>
    <w:rsid w:val="00767130"/>
    <w:rsid w:val="00770C66"/>
    <w:rsid w:val="0077244A"/>
    <w:rsid w:val="007729A6"/>
    <w:rsid w:val="00774EAB"/>
    <w:rsid w:val="0077530A"/>
    <w:rsid w:val="007753FE"/>
    <w:rsid w:val="00775C43"/>
    <w:rsid w:val="00776333"/>
    <w:rsid w:val="00783297"/>
    <w:rsid w:val="00791C1E"/>
    <w:rsid w:val="00791C87"/>
    <w:rsid w:val="00792DC1"/>
    <w:rsid w:val="0079572F"/>
    <w:rsid w:val="00796B80"/>
    <w:rsid w:val="00796CB5"/>
    <w:rsid w:val="00797B42"/>
    <w:rsid w:val="007A078C"/>
    <w:rsid w:val="007A37CA"/>
    <w:rsid w:val="007A3B7F"/>
    <w:rsid w:val="007A3F43"/>
    <w:rsid w:val="007A41A9"/>
    <w:rsid w:val="007A5A32"/>
    <w:rsid w:val="007A635A"/>
    <w:rsid w:val="007A7A73"/>
    <w:rsid w:val="007B1C14"/>
    <w:rsid w:val="007B264F"/>
    <w:rsid w:val="007B44A6"/>
    <w:rsid w:val="007B5F28"/>
    <w:rsid w:val="007C4BD4"/>
    <w:rsid w:val="007C538A"/>
    <w:rsid w:val="007C6D92"/>
    <w:rsid w:val="007D1E98"/>
    <w:rsid w:val="007D3475"/>
    <w:rsid w:val="007D4C16"/>
    <w:rsid w:val="007D528F"/>
    <w:rsid w:val="007D6FD9"/>
    <w:rsid w:val="007D7146"/>
    <w:rsid w:val="007D7370"/>
    <w:rsid w:val="007E011F"/>
    <w:rsid w:val="007E1736"/>
    <w:rsid w:val="007E4CFE"/>
    <w:rsid w:val="007E50E2"/>
    <w:rsid w:val="007E6412"/>
    <w:rsid w:val="007E72B7"/>
    <w:rsid w:val="007F1F2C"/>
    <w:rsid w:val="007F74D9"/>
    <w:rsid w:val="007F7ABC"/>
    <w:rsid w:val="00801468"/>
    <w:rsid w:val="00801825"/>
    <w:rsid w:val="0080233E"/>
    <w:rsid w:val="008028BA"/>
    <w:rsid w:val="00807603"/>
    <w:rsid w:val="00810885"/>
    <w:rsid w:val="00811150"/>
    <w:rsid w:val="00811287"/>
    <w:rsid w:val="008149E6"/>
    <w:rsid w:val="00815D98"/>
    <w:rsid w:val="0081774E"/>
    <w:rsid w:val="00820DB2"/>
    <w:rsid w:val="00820E27"/>
    <w:rsid w:val="00823B44"/>
    <w:rsid w:val="008250BD"/>
    <w:rsid w:val="00830636"/>
    <w:rsid w:val="00832BC2"/>
    <w:rsid w:val="008345B0"/>
    <w:rsid w:val="008355A5"/>
    <w:rsid w:val="0083757B"/>
    <w:rsid w:val="00840A3E"/>
    <w:rsid w:val="0084118C"/>
    <w:rsid w:val="00841AB2"/>
    <w:rsid w:val="00842625"/>
    <w:rsid w:val="0084290E"/>
    <w:rsid w:val="00843613"/>
    <w:rsid w:val="0085055F"/>
    <w:rsid w:val="00856F69"/>
    <w:rsid w:val="0086249E"/>
    <w:rsid w:val="0086446E"/>
    <w:rsid w:val="008710C4"/>
    <w:rsid w:val="00873331"/>
    <w:rsid w:val="00877F0C"/>
    <w:rsid w:val="0088191F"/>
    <w:rsid w:val="008861B3"/>
    <w:rsid w:val="0089378A"/>
    <w:rsid w:val="00893AD1"/>
    <w:rsid w:val="00893F7D"/>
    <w:rsid w:val="00896F13"/>
    <w:rsid w:val="00897C9C"/>
    <w:rsid w:val="008A1461"/>
    <w:rsid w:val="008A20FD"/>
    <w:rsid w:val="008A2B9D"/>
    <w:rsid w:val="008A459D"/>
    <w:rsid w:val="008A5080"/>
    <w:rsid w:val="008A6E69"/>
    <w:rsid w:val="008A7508"/>
    <w:rsid w:val="008B0EF5"/>
    <w:rsid w:val="008B26A8"/>
    <w:rsid w:val="008B2CFB"/>
    <w:rsid w:val="008B320D"/>
    <w:rsid w:val="008B4137"/>
    <w:rsid w:val="008B46E2"/>
    <w:rsid w:val="008B4D63"/>
    <w:rsid w:val="008B535D"/>
    <w:rsid w:val="008B5BE8"/>
    <w:rsid w:val="008B6C03"/>
    <w:rsid w:val="008C098B"/>
    <w:rsid w:val="008C1DC9"/>
    <w:rsid w:val="008C221A"/>
    <w:rsid w:val="008C2AAE"/>
    <w:rsid w:val="008C329B"/>
    <w:rsid w:val="008C5666"/>
    <w:rsid w:val="008C750E"/>
    <w:rsid w:val="008C7FCC"/>
    <w:rsid w:val="008D115D"/>
    <w:rsid w:val="008D183A"/>
    <w:rsid w:val="008D3685"/>
    <w:rsid w:val="008D6A27"/>
    <w:rsid w:val="008D7360"/>
    <w:rsid w:val="008E1675"/>
    <w:rsid w:val="008E2F2C"/>
    <w:rsid w:val="008E4F55"/>
    <w:rsid w:val="008F03EA"/>
    <w:rsid w:val="008F0C54"/>
    <w:rsid w:val="008F1333"/>
    <w:rsid w:val="008F2570"/>
    <w:rsid w:val="008F2A2D"/>
    <w:rsid w:val="008F35BF"/>
    <w:rsid w:val="008F6A33"/>
    <w:rsid w:val="00904A30"/>
    <w:rsid w:val="009055A8"/>
    <w:rsid w:val="00910CE4"/>
    <w:rsid w:val="00914D02"/>
    <w:rsid w:val="00915FA1"/>
    <w:rsid w:val="00916813"/>
    <w:rsid w:val="009177B7"/>
    <w:rsid w:val="009177D5"/>
    <w:rsid w:val="00922D37"/>
    <w:rsid w:val="009237FE"/>
    <w:rsid w:val="009239BC"/>
    <w:rsid w:val="00924165"/>
    <w:rsid w:val="00924BC2"/>
    <w:rsid w:val="0092533C"/>
    <w:rsid w:val="00925398"/>
    <w:rsid w:val="0092559F"/>
    <w:rsid w:val="00927502"/>
    <w:rsid w:val="009275CD"/>
    <w:rsid w:val="0093110D"/>
    <w:rsid w:val="0093117F"/>
    <w:rsid w:val="009325F7"/>
    <w:rsid w:val="0093563D"/>
    <w:rsid w:val="00940767"/>
    <w:rsid w:val="00941844"/>
    <w:rsid w:val="00941F7D"/>
    <w:rsid w:val="00942C50"/>
    <w:rsid w:val="0094339F"/>
    <w:rsid w:val="009460DA"/>
    <w:rsid w:val="00946789"/>
    <w:rsid w:val="00950AAB"/>
    <w:rsid w:val="00955788"/>
    <w:rsid w:val="00957BB7"/>
    <w:rsid w:val="0096001D"/>
    <w:rsid w:val="00960899"/>
    <w:rsid w:val="00966011"/>
    <w:rsid w:val="0096776A"/>
    <w:rsid w:val="00967B89"/>
    <w:rsid w:val="00970C9D"/>
    <w:rsid w:val="0097180F"/>
    <w:rsid w:val="00973102"/>
    <w:rsid w:val="00977C87"/>
    <w:rsid w:val="0098257F"/>
    <w:rsid w:val="0098343C"/>
    <w:rsid w:val="00985AA1"/>
    <w:rsid w:val="009872F6"/>
    <w:rsid w:val="0099250C"/>
    <w:rsid w:val="00992CD2"/>
    <w:rsid w:val="009957E2"/>
    <w:rsid w:val="00997196"/>
    <w:rsid w:val="009A0EE9"/>
    <w:rsid w:val="009A5730"/>
    <w:rsid w:val="009A7A9A"/>
    <w:rsid w:val="009B2CB0"/>
    <w:rsid w:val="009B51DB"/>
    <w:rsid w:val="009B691B"/>
    <w:rsid w:val="009C4C03"/>
    <w:rsid w:val="009C53ED"/>
    <w:rsid w:val="009C661C"/>
    <w:rsid w:val="009C69D5"/>
    <w:rsid w:val="009D1A90"/>
    <w:rsid w:val="009D386F"/>
    <w:rsid w:val="009D4F94"/>
    <w:rsid w:val="009D6718"/>
    <w:rsid w:val="009D6D7D"/>
    <w:rsid w:val="009E05EF"/>
    <w:rsid w:val="009E46B4"/>
    <w:rsid w:val="009E5EE0"/>
    <w:rsid w:val="009F06FA"/>
    <w:rsid w:val="009F1541"/>
    <w:rsid w:val="009F2355"/>
    <w:rsid w:val="009F262D"/>
    <w:rsid w:val="009F43C9"/>
    <w:rsid w:val="009F5481"/>
    <w:rsid w:val="009F587C"/>
    <w:rsid w:val="009F6C28"/>
    <w:rsid w:val="00A03BC8"/>
    <w:rsid w:val="00A051D8"/>
    <w:rsid w:val="00A0567E"/>
    <w:rsid w:val="00A06541"/>
    <w:rsid w:val="00A066CF"/>
    <w:rsid w:val="00A06D0B"/>
    <w:rsid w:val="00A107DB"/>
    <w:rsid w:val="00A1181E"/>
    <w:rsid w:val="00A1237F"/>
    <w:rsid w:val="00A124E1"/>
    <w:rsid w:val="00A13DF4"/>
    <w:rsid w:val="00A14C4D"/>
    <w:rsid w:val="00A1554C"/>
    <w:rsid w:val="00A16025"/>
    <w:rsid w:val="00A1710F"/>
    <w:rsid w:val="00A2032E"/>
    <w:rsid w:val="00A31F11"/>
    <w:rsid w:val="00A33257"/>
    <w:rsid w:val="00A36CD6"/>
    <w:rsid w:val="00A3777B"/>
    <w:rsid w:val="00A409F6"/>
    <w:rsid w:val="00A42244"/>
    <w:rsid w:val="00A42697"/>
    <w:rsid w:val="00A42E27"/>
    <w:rsid w:val="00A432A4"/>
    <w:rsid w:val="00A44D27"/>
    <w:rsid w:val="00A47D3B"/>
    <w:rsid w:val="00A54228"/>
    <w:rsid w:val="00A54335"/>
    <w:rsid w:val="00A5533F"/>
    <w:rsid w:val="00A56BC8"/>
    <w:rsid w:val="00A61D81"/>
    <w:rsid w:val="00A6587A"/>
    <w:rsid w:val="00A66611"/>
    <w:rsid w:val="00A66A44"/>
    <w:rsid w:val="00A72C70"/>
    <w:rsid w:val="00A81669"/>
    <w:rsid w:val="00A848C5"/>
    <w:rsid w:val="00A84AB4"/>
    <w:rsid w:val="00A90A67"/>
    <w:rsid w:val="00A93A73"/>
    <w:rsid w:val="00A97251"/>
    <w:rsid w:val="00A97CF4"/>
    <w:rsid w:val="00A97F6C"/>
    <w:rsid w:val="00AA104B"/>
    <w:rsid w:val="00AA7C99"/>
    <w:rsid w:val="00AB05C3"/>
    <w:rsid w:val="00AB0650"/>
    <w:rsid w:val="00AB0D16"/>
    <w:rsid w:val="00AB0D1C"/>
    <w:rsid w:val="00AB2BAB"/>
    <w:rsid w:val="00AB2D8A"/>
    <w:rsid w:val="00AB4176"/>
    <w:rsid w:val="00AB55DC"/>
    <w:rsid w:val="00AC2CC9"/>
    <w:rsid w:val="00AC4838"/>
    <w:rsid w:val="00AC5091"/>
    <w:rsid w:val="00AC5988"/>
    <w:rsid w:val="00AC5AA5"/>
    <w:rsid w:val="00AD0FB5"/>
    <w:rsid w:val="00AD1E4F"/>
    <w:rsid w:val="00AD2080"/>
    <w:rsid w:val="00AD3933"/>
    <w:rsid w:val="00AD7241"/>
    <w:rsid w:val="00AE4C51"/>
    <w:rsid w:val="00AE78BE"/>
    <w:rsid w:val="00AE79C1"/>
    <w:rsid w:val="00AF15CC"/>
    <w:rsid w:val="00AF68B5"/>
    <w:rsid w:val="00B0069C"/>
    <w:rsid w:val="00B029FC"/>
    <w:rsid w:val="00B052F1"/>
    <w:rsid w:val="00B06965"/>
    <w:rsid w:val="00B07829"/>
    <w:rsid w:val="00B101D8"/>
    <w:rsid w:val="00B10F30"/>
    <w:rsid w:val="00B11143"/>
    <w:rsid w:val="00B13528"/>
    <w:rsid w:val="00B15878"/>
    <w:rsid w:val="00B16249"/>
    <w:rsid w:val="00B17D14"/>
    <w:rsid w:val="00B20814"/>
    <w:rsid w:val="00B21497"/>
    <w:rsid w:val="00B240B2"/>
    <w:rsid w:val="00B2511E"/>
    <w:rsid w:val="00B260A8"/>
    <w:rsid w:val="00B265E5"/>
    <w:rsid w:val="00B26E82"/>
    <w:rsid w:val="00B3045F"/>
    <w:rsid w:val="00B307CC"/>
    <w:rsid w:val="00B3493F"/>
    <w:rsid w:val="00B34BF3"/>
    <w:rsid w:val="00B363D0"/>
    <w:rsid w:val="00B37C14"/>
    <w:rsid w:val="00B415B7"/>
    <w:rsid w:val="00B42440"/>
    <w:rsid w:val="00B50F36"/>
    <w:rsid w:val="00B5187E"/>
    <w:rsid w:val="00B52C59"/>
    <w:rsid w:val="00B54533"/>
    <w:rsid w:val="00B5764B"/>
    <w:rsid w:val="00B57E47"/>
    <w:rsid w:val="00B6009F"/>
    <w:rsid w:val="00B62AFB"/>
    <w:rsid w:val="00B6325B"/>
    <w:rsid w:val="00B63F12"/>
    <w:rsid w:val="00B66846"/>
    <w:rsid w:val="00B669AF"/>
    <w:rsid w:val="00B80D60"/>
    <w:rsid w:val="00B83E34"/>
    <w:rsid w:val="00B84D0D"/>
    <w:rsid w:val="00B85BFB"/>
    <w:rsid w:val="00B86B38"/>
    <w:rsid w:val="00B86E77"/>
    <w:rsid w:val="00B90980"/>
    <w:rsid w:val="00B916E5"/>
    <w:rsid w:val="00B93560"/>
    <w:rsid w:val="00B93AAE"/>
    <w:rsid w:val="00B97545"/>
    <w:rsid w:val="00BA34AC"/>
    <w:rsid w:val="00BA651C"/>
    <w:rsid w:val="00BA7522"/>
    <w:rsid w:val="00BB0194"/>
    <w:rsid w:val="00BC0AB6"/>
    <w:rsid w:val="00BC4486"/>
    <w:rsid w:val="00BC6C29"/>
    <w:rsid w:val="00BD4754"/>
    <w:rsid w:val="00BD6A7B"/>
    <w:rsid w:val="00BE2EB4"/>
    <w:rsid w:val="00BE3EB4"/>
    <w:rsid w:val="00BE6377"/>
    <w:rsid w:val="00BF05F3"/>
    <w:rsid w:val="00BF0D07"/>
    <w:rsid w:val="00BF298E"/>
    <w:rsid w:val="00BF50B9"/>
    <w:rsid w:val="00BF7E02"/>
    <w:rsid w:val="00C0095D"/>
    <w:rsid w:val="00C02431"/>
    <w:rsid w:val="00C04C02"/>
    <w:rsid w:val="00C04D05"/>
    <w:rsid w:val="00C1009C"/>
    <w:rsid w:val="00C140D5"/>
    <w:rsid w:val="00C20D58"/>
    <w:rsid w:val="00C226AE"/>
    <w:rsid w:val="00C2289D"/>
    <w:rsid w:val="00C22C3C"/>
    <w:rsid w:val="00C26718"/>
    <w:rsid w:val="00C27EC3"/>
    <w:rsid w:val="00C322DA"/>
    <w:rsid w:val="00C33C7F"/>
    <w:rsid w:val="00C35B7A"/>
    <w:rsid w:val="00C41DB0"/>
    <w:rsid w:val="00C41F36"/>
    <w:rsid w:val="00C47181"/>
    <w:rsid w:val="00C478AF"/>
    <w:rsid w:val="00C5404A"/>
    <w:rsid w:val="00C546C8"/>
    <w:rsid w:val="00C54D96"/>
    <w:rsid w:val="00C575AF"/>
    <w:rsid w:val="00C600D4"/>
    <w:rsid w:val="00C73DB2"/>
    <w:rsid w:val="00C76749"/>
    <w:rsid w:val="00C81812"/>
    <w:rsid w:val="00C818E9"/>
    <w:rsid w:val="00C81DA1"/>
    <w:rsid w:val="00C83905"/>
    <w:rsid w:val="00C84E5B"/>
    <w:rsid w:val="00C8546B"/>
    <w:rsid w:val="00C90378"/>
    <w:rsid w:val="00C9234E"/>
    <w:rsid w:val="00C97205"/>
    <w:rsid w:val="00CA1B64"/>
    <w:rsid w:val="00CA40C6"/>
    <w:rsid w:val="00CA4D0E"/>
    <w:rsid w:val="00CA523A"/>
    <w:rsid w:val="00CA6F32"/>
    <w:rsid w:val="00CB2ECC"/>
    <w:rsid w:val="00CB3DA9"/>
    <w:rsid w:val="00CC14B8"/>
    <w:rsid w:val="00CC174B"/>
    <w:rsid w:val="00CC5DD3"/>
    <w:rsid w:val="00CC61FD"/>
    <w:rsid w:val="00CC6F7F"/>
    <w:rsid w:val="00CC7C55"/>
    <w:rsid w:val="00CD06F8"/>
    <w:rsid w:val="00CD2296"/>
    <w:rsid w:val="00CD2E89"/>
    <w:rsid w:val="00CD3B10"/>
    <w:rsid w:val="00CD44A5"/>
    <w:rsid w:val="00CD66CD"/>
    <w:rsid w:val="00CD6FA1"/>
    <w:rsid w:val="00CE010D"/>
    <w:rsid w:val="00CE2E14"/>
    <w:rsid w:val="00CE4164"/>
    <w:rsid w:val="00CE6CE4"/>
    <w:rsid w:val="00CF425F"/>
    <w:rsid w:val="00CF4E90"/>
    <w:rsid w:val="00CF735A"/>
    <w:rsid w:val="00D02AB1"/>
    <w:rsid w:val="00D02CBE"/>
    <w:rsid w:val="00D056FC"/>
    <w:rsid w:val="00D059D1"/>
    <w:rsid w:val="00D10C7E"/>
    <w:rsid w:val="00D13FEE"/>
    <w:rsid w:val="00D20D6A"/>
    <w:rsid w:val="00D31822"/>
    <w:rsid w:val="00D3200A"/>
    <w:rsid w:val="00D337F6"/>
    <w:rsid w:val="00D33CCE"/>
    <w:rsid w:val="00D36754"/>
    <w:rsid w:val="00D37D29"/>
    <w:rsid w:val="00D41073"/>
    <w:rsid w:val="00D4237F"/>
    <w:rsid w:val="00D4284D"/>
    <w:rsid w:val="00D42AA6"/>
    <w:rsid w:val="00D4423B"/>
    <w:rsid w:val="00D44943"/>
    <w:rsid w:val="00D44F62"/>
    <w:rsid w:val="00D46023"/>
    <w:rsid w:val="00D47E17"/>
    <w:rsid w:val="00D502E6"/>
    <w:rsid w:val="00D50D0B"/>
    <w:rsid w:val="00D53EB9"/>
    <w:rsid w:val="00D553BC"/>
    <w:rsid w:val="00D554E4"/>
    <w:rsid w:val="00D56278"/>
    <w:rsid w:val="00D56F70"/>
    <w:rsid w:val="00D619A0"/>
    <w:rsid w:val="00D624C5"/>
    <w:rsid w:val="00D64B87"/>
    <w:rsid w:val="00D65322"/>
    <w:rsid w:val="00D6548F"/>
    <w:rsid w:val="00D65C3E"/>
    <w:rsid w:val="00D66574"/>
    <w:rsid w:val="00D70BC7"/>
    <w:rsid w:val="00D74230"/>
    <w:rsid w:val="00D74A61"/>
    <w:rsid w:val="00D75ABF"/>
    <w:rsid w:val="00D83140"/>
    <w:rsid w:val="00D911FD"/>
    <w:rsid w:val="00D946AA"/>
    <w:rsid w:val="00DA06B2"/>
    <w:rsid w:val="00DA071E"/>
    <w:rsid w:val="00DB2D0B"/>
    <w:rsid w:val="00DB5045"/>
    <w:rsid w:val="00DB64D2"/>
    <w:rsid w:val="00DC0175"/>
    <w:rsid w:val="00DC0F81"/>
    <w:rsid w:val="00DC319E"/>
    <w:rsid w:val="00DD0797"/>
    <w:rsid w:val="00DD0905"/>
    <w:rsid w:val="00DD0CAE"/>
    <w:rsid w:val="00DD194D"/>
    <w:rsid w:val="00DD4871"/>
    <w:rsid w:val="00DD4DAA"/>
    <w:rsid w:val="00DD71F8"/>
    <w:rsid w:val="00DE1349"/>
    <w:rsid w:val="00DE2032"/>
    <w:rsid w:val="00DE7CC5"/>
    <w:rsid w:val="00DE7F92"/>
    <w:rsid w:val="00DF08D0"/>
    <w:rsid w:val="00DF2052"/>
    <w:rsid w:val="00DF2A95"/>
    <w:rsid w:val="00DF4065"/>
    <w:rsid w:val="00DF7323"/>
    <w:rsid w:val="00E01930"/>
    <w:rsid w:val="00E02939"/>
    <w:rsid w:val="00E044B3"/>
    <w:rsid w:val="00E063E2"/>
    <w:rsid w:val="00E11180"/>
    <w:rsid w:val="00E11646"/>
    <w:rsid w:val="00E161DE"/>
    <w:rsid w:val="00E1745C"/>
    <w:rsid w:val="00E21B30"/>
    <w:rsid w:val="00E22C52"/>
    <w:rsid w:val="00E2325C"/>
    <w:rsid w:val="00E23A42"/>
    <w:rsid w:val="00E23DCF"/>
    <w:rsid w:val="00E24871"/>
    <w:rsid w:val="00E26C16"/>
    <w:rsid w:val="00E31EE9"/>
    <w:rsid w:val="00E33948"/>
    <w:rsid w:val="00E339EE"/>
    <w:rsid w:val="00E34126"/>
    <w:rsid w:val="00E345F9"/>
    <w:rsid w:val="00E352C8"/>
    <w:rsid w:val="00E36F2F"/>
    <w:rsid w:val="00E377F8"/>
    <w:rsid w:val="00E40DDD"/>
    <w:rsid w:val="00E4126C"/>
    <w:rsid w:val="00E43E2A"/>
    <w:rsid w:val="00E446F3"/>
    <w:rsid w:val="00E470A8"/>
    <w:rsid w:val="00E50AA4"/>
    <w:rsid w:val="00E52E6E"/>
    <w:rsid w:val="00E540FF"/>
    <w:rsid w:val="00E636FC"/>
    <w:rsid w:val="00E63D6E"/>
    <w:rsid w:val="00E64A5D"/>
    <w:rsid w:val="00E73CD2"/>
    <w:rsid w:val="00E7563F"/>
    <w:rsid w:val="00E829AF"/>
    <w:rsid w:val="00E85198"/>
    <w:rsid w:val="00E86FDE"/>
    <w:rsid w:val="00E90338"/>
    <w:rsid w:val="00E91356"/>
    <w:rsid w:val="00E915E2"/>
    <w:rsid w:val="00E9194A"/>
    <w:rsid w:val="00E91AD6"/>
    <w:rsid w:val="00E933E4"/>
    <w:rsid w:val="00E94CAA"/>
    <w:rsid w:val="00E96E19"/>
    <w:rsid w:val="00EA1B53"/>
    <w:rsid w:val="00EA1E48"/>
    <w:rsid w:val="00EA44EE"/>
    <w:rsid w:val="00EA4F72"/>
    <w:rsid w:val="00EA7EA8"/>
    <w:rsid w:val="00EB03A4"/>
    <w:rsid w:val="00EB0E72"/>
    <w:rsid w:val="00EB55E3"/>
    <w:rsid w:val="00EB5EA5"/>
    <w:rsid w:val="00EC26AA"/>
    <w:rsid w:val="00EC4381"/>
    <w:rsid w:val="00EC460E"/>
    <w:rsid w:val="00EC55FB"/>
    <w:rsid w:val="00EC5FB8"/>
    <w:rsid w:val="00EC7A02"/>
    <w:rsid w:val="00ED13A2"/>
    <w:rsid w:val="00ED3F78"/>
    <w:rsid w:val="00ED63D5"/>
    <w:rsid w:val="00ED68F8"/>
    <w:rsid w:val="00EE19DB"/>
    <w:rsid w:val="00EE2242"/>
    <w:rsid w:val="00EE4043"/>
    <w:rsid w:val="00EE5EAA"/>
    <w:rsid w:val="00EE65F9"/>
    <w:rsid w:val="00EE738F"/>
    <w:rsid w:val="00EF06C4"/>
    <w:rsid w:val="00EF18C2"/>
    <w:rsid w:val="00EF1B79"/>
    <w:rsid w:val="00EF2243"/>
    <w:rsid w:val="00EF2508"/>
    <w:rsid w:val="00EF58F2"/>
    <w:rsid w:val="00F02965"/>
    <w:rsid w:val="00F03048"/>
    <w:rsid w:val="00F04546"/>
    <w:rsid w:val="00F107DA"/>
    <w:rsid w:val="00F11F12"/>
    <w:rsid w:val="00F11F53"/>
    <w:rsid w:val="00F13068"/>
    <w:rsid w:val="00F14733"/>
    <w:rsid w:val="00F1495C"/>
    <w:rsid w:val="00F14C75"/>
    <w:rsid w:val="00F20A90"/>
    <w:rsid w:val="00F21EC0"/>
    <w:rsid w:val="00F25679"/>
    <w:rsid w:val="00F27309"/>
    <w:rsid w:val="00F27DA1"/>
    <w:rsid w:val="00F3025E"/>
    <w:rsid w:val="00F32343"/>
    <w:rsid w:val="00F3260B"/>
    <w:rsid w:val="00F3263E"/>
    <w:rsid w:val="00F33555"/>
    <w:rsid w:val="00F3504B"/>
    <w:rsid w:val="00F371C5"/>
    <w:rsid w:val="00F37679"/>
    <w:rsid w:val="00F40280"/>
    <w:rsid w:val="00F40C0D"/>
    <w:rsid w:val="00F429DB"/>
    <w:rsid w:val="00F4568F"/>
    <w:rsid w:val="00F46FB8"/>
    <w:rsid w:val="00F5063F"/>
    <w:rsid w:val="00F514CB"/>
    <w:rsid w:val="00F52C15"/>
    <w:rsid w:val="00F52EF7"/>
    <w:rsid w:val="00F5376E"/>
    <w:rsid w:val="00F5740A"/>
    <w:rsid w:val="00F57FEE"/>
    <w:rsid w:val="00F60BDA"/>
    <w:rsid w:val="00F61BEA"/>
    <w:rsid w:val="00F6245B"/>
    <w:rsid w:val="00F627A4"/>
    <w:rsid w:val="00F65E28"/>
    <w:rsid w:val="00F65F27"/>
    <w:rsid w:val="00F7031B"/>
    <w:rsid w:val="00F73085"/>
    <w:rsid w:val="00F742B2"/>
    <w:rsid w:val="00F75464"/>
    <w:rsid w:val="00F77C11"/>
    <w:rsid w:val="00F77E2D"/>
    <w:rsid w:val="00F80379"/>
    <w:rsid w:val="00F815D8"/>
    <w:rsid w:val="00F82B88"/>
    <w:rsid w:val="00F87D06"/>
    <w:rsid w:val="00F87E16"/>
    <w:rsid w:val="00F909FA"/>
    <w:rsid w:val="00F91098"/>
    <w:rsid w:val="00F91F3B"/>
    <w:rsid w:val="00F923CB"/>
    <w:rsid w:val="00F9295C"/>
    <w:rsid w:val="00F96BA2"/>
    <w:rsid w:val="00F96FBA"/>
    <w:rsid w:val="00FA0431"/>
    <w:rsid w:val="00FA0910"/>
    <w:rsid w:val="00FA112B"/>
    <w:rsid w:val="00FA202B"/>
    <w:rsid w:val="00FA4566"/>
    <w:rsid w:val="00FA5530"/>
    <w:rsid w:val="00FA6BC2"/>
    <w:rsid w:val="00FB091B"/>
    <w:rsid w:val="00FC08D5"/>
    <w:rsid w:val="00FC32CD"/>
    <w:rsid w:val="00FC4D6D"/>
    <w:rsid w:val="00FC68D1"/>
    <w:rsid w:val="00FD130A"/>
    <w:rsid w:val="00FD1CA8"/>
    <w:rsid w:val="00FD2A2A"/>
    <w:rsid w:val="00FD2D62"/>
    <w:rsid w:val="00FD4BBA"/>
    <w:rsid w:val="00FD69E5"/>
    <w:rsid w:val="00FD6D2E"/>
    <w:rsid w:val="00FD7A8F"/>
    <w:rsid w:val="00FE06F8"/>
    <w:rsid w:val="00FE1A20"/>
    <w:rsid w:val="00FF045A"/>
    <w:rsid w:val="00FF08B8"/>
    <w:rsid w:val="00FF1C0F"/>
    <w:rsid w:val="00FF1CF5"/>
    <w:rsid w:val="00FF2CC7"/>
    <w:rsid w:val="00FF3299"/>
    <w:rsid w:val="00FF550F"/>
    <w:rsid w:val="7E52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89CE"/>
  <w15:docId w15:val="{2A32CCD9-8EB6-4452-BB90-0ED22F3D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D7241"/>
  </w:style>
  <w:style w:type="paragraph" w:customStyle="1" w:styleId="epigrafetitle">
    <w:name w:val="epigrafetitle"/>
    <w:basedOn w:val="Normale"/>
    <w:rsid w:val="00AD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r1">
    <w:name w:val="parar1"/>
    <w:basedOn w:val="Normale"/>
    <w:rsid w:val="00AD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center">
    <w:name w:val="paracenter"/>
    <w:basedOn w:val="Normale"/>
    <w:rsid w:val="00AD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testotitle">
    <w:name w:val="tipotestotitle"/>
    <w:basedOn w:val="Normale"/>
    <w:rsid w:val="00AD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r2">
    <w:name w:val="parar2"/>
    <w:basedOn w:val="Normale"/>
    <w:rsid w:val="00AD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6A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6AEE"/>
    <w:rPr>
      <w:rFonts w:ascii="Tahoma" w:hAnsi="Tahoma" w:cs="Tahoma"/>
      <w:sz w:val="16"/>
      <w:szCs w:val="16"/>
    </w:rPr>
  </w:style>
  <w:style w:type="paragraph" w:styleId="Paragrafoelenco">
    <w:name w:val="List Paragraph"/>
    <w:basedOn w:val="Normale"/>
    <w:uiPriority w:val="34"/>
    <w:qFormat/>
    <w:rsid w:val="00A72C70"/>
    <w:pPr>
      <w:ind w:left="720"/>
      <w:contextualSpacing/>
    </w:pPr>
  </w:style>
  <w:style w:type="character" w:styleId="Rimandocommento">
    <w:name w:val="annotation reference"/>
    <w:basedOn w:val="Carpredefinitoparagrafo"/>
    <w:uiPriority w:val="99"/>
    <w:semiHidden/>
    <w:unhideWhenUsed/>
    <w:rsid w:val="00660393"/>
    <w:rPr>
      <w:sz w:val="16"/>
      <w:szCs w:val="16"/>
    </w:rPr>
  </w:style>
  <w:style w:type="paragraph" w:styleId="Testocommento">
    <w:name w:val="annotation text"/>
    <w:basedOn w:val="Normale"/>
    <w:link w:val="TestocommentoCarattere"/>
    <w:uiPriority w:val="99"/>
    <w:unhideWhenUsed/>
    <w:rsid w:val="00660393"/>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0393"/>
    <w:rPr>
      <w:sz w:val="20"/>
      <w:szCs w:val="20"/>
    </w:rPr>
  </w:style>
  <w:style w:type="paragraph" w:styleId="Soggettocommento">
    <w:name w:val="annotation subject"/>
    <w:basedOn w:val="Testocommento"/>
    <w:next w:val="Testocommento"/>
    <w:link w:val="SoggettocommentoCarattere"/>
    <w:uiPriority w:val="99"/>
    <w:semiHidden/>
    <w:unhideWhenUsed/>
    <w:rsid w:val="00660393"/>
    <w:rPr>
      <w:b/>
      <w:bCs/>
    </w:rPr>
  </w:style>
  <w:style w:type="character" w:customStyle="1" w:styleId="SoggettocommentoCarattere">
    <w:name w:val="Soggetto commento Carattere"/>
    <w:basedOn w:val="TestocommentoCarattere"/>
    <w:link w:val="Soggettocommento"/>
    <w:uiPriority w:val="99"/>
    <w:semiHidden/>
    <w:rsid w:val="00660393"/>
    <w:rPr>
      <w:b/>
      <w:bCs/>
      <w:sz w:val="20"/>
      <w:szCs w:val="20"/>
    </w:rPr>
  </w:style>
  <w:style w:type="paragraph" w:styleId="Revisione">
    <w:name w:val="Revision"/>
    <w:hidden/>
    <w:uiPriority w:val="99"/>
    <w:semiHidden/>
    <w:rsid w:val="00776333"/>
    <w:pPr>
      <w:spacing w:after="0" w:line="240" w:lineRule="auto"/>
    </w:pPr>
  </w:style>
  <w:style w:type="paragraph" w:styleId="Testonotaapidipagina">
    <w:name w:val="footnote text"/>
    <w:basedOn w:val="Normale"/>
    <w:link w:val="TestonotaapidipaginaCarattere"/>
    <w:uiPriority w:val="99"/>
    <w:semiHidden/>
    <w:unhideWhenUsed/>
    <w:rsid w:val="00C35B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5B7A"/>
    <w:rPr>
      <w:sz w:val="20"/>
      <w:szCs w:val="20"/>
    </w:rPr>
  </w:style>
  <w:style w:type="character" w:styleId="Rimandonotaapidipagina">
    <w:name w:val="footnote reference"/>
    <w:basedOn w:val="Carpredefinitoparagrafo"/>
    <w:uiPriority w:val="99"/>
    <w:unhideWhenUsed/>
    <w:rsid w:val="00C35B7A"/>
    <w:rPr>
      <w:vertAlign w:val="superscript"/>
    </w:rPr>
  </w:style>
  <w:style w:type="paragraph" w:styleId="Intestazione">
    <w:name w:val="header"/>
    <w:basedOn w:val="Normale"/>
    <w:link w:val="IntestazioneCarattere"/>
    <w:uiPriority w:val="99"/>
    <w:unhideWhenUsed/>
    <w:rsid w:val="00B26E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6E82"/>
  </w:style>
  <w:style w:type="paragraph" w:styleId="Pidipagina">
    <w:name w:val="footer"/>
    <w:basedOn w:val="Normale"/>
    <w:link w:val="PidipaginaCarattere"/>
    <w:uiPriority w:val="99"/>
    <w:unhideWhenUsed/>
    <w:rsid w:val="00B26E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9240">
      <w:bodyDiv w:val="1"/>
      <w:marLeft w:val="0"/>
      <w:marRight w:val="0"/>
      <w:marTop w:val="0"/>
      <w:marBottom w:val="0"/>
      <w:divBdr>
        <w:top w:val="none" w:sz="0" w:space="0" w:color="auto"/>
        <w:left w:val="none" w:sz="0" w:space="0" w:color="auto"/>
        <w:bottom w:val="none" w:sz="0" w:space="0" w:color="auto"/>
        <w:right w:val="none" w:sz="0" w:space="0" w:color="auto"/>
      </w:divBdr>
      <w:divsChild>
        <w:div w:id="159392542">
          <w:marLeft w:val="0"/>
          <w:marRight w:val="0"/>
          <w:marTop w:val="0"/>
          <w:marBottom w:val="0"/>
          <w:divBdr>
            <w:top w:val="none" w:sz="0" w:space="0" w:color="auto"/>
            <w:left w:val="none" w:sz="0" w:space="0" w:color="auto"/>
            <w:bottom w:val="none" w:sz="0" w:space="0" w:color="auto"/>
            <w:right w:val="none" w:sz="0" w:space="0" w:color="auto"/>
          </w:divBdr>
          <w:divsChild>
            <w:div w:id="1770199859">
              <w:marLeft w:val="0"/>
              <w:marRight w:val="0"/>
              <w:marTop w:val="0"/>
              <w:marBottom w:val="0"/>
              <w:divBdr>
                <w:top w:val="none" w:sz="0" w:space="0" w:color="auto"/>
                <w:left w:val="none" w:sz="0" w:space="0" w:color="auto"/>
                <w:bottom w:val="none" w:sz="0" w:space="0" w:color="auto"/>
                <w:right w:val="none" w:sz="0" w:space="0" w:color="auto"/>
              </w:divBdr>
            </w:div>
            <w:div w:id="2083873055">
              <w:marLeft w:val="0"/>
              <w:marRight w:val="0"/>
              <w:marTop w:val="0"/>
              <w:marBottom w:val="0"/>
              <w:divBdr>
                <w:top w:val="none" w:sz="0" w:space="0" w:color="auto"/>
                <w:left w:val="none" w:sz="0" w:space="0" w:color="auto"/>
                <w:bottom w:val="none" w:sz="0" w:space="0" w:color="auto"/>
                <w:right w:val="none" w:sz="0" w:space="0" w:color="auto"/>
              </w:divBdr>
            </w:div>
          </w:divsChild>
        </w:div>
        <w:div w:id="1250045555">
          <w:marLeft w:val="0"/>
          <w:marRight w:val="0"/>
          <w:marTop w:val="0"/>
          <w:marBottom w:val="0"/>
          <w:divBdr>
            <w:top w:val="none" w:sz="0" w:space="0" w:color="auto"/>
            <w:left w:val="none" w:sz="0" w:space="0" w:color="auto"/>
            <w:bottom w:val="none" w:sz="0" w:space="0" w:color="auto"/>
            <w:right w:val="none" w:sz="0" w:space="0" w:color="auto"/>
          </w:divBdr>
        </w:div>
        <w:div w:id="435249792">
          <w:marLeft w:val="0"/>
          <w:marRight w:val="0"/>
          <w:marTop w:val="0"/>
          <w:marBottom w:val="0"/>
          <w:divBdr>
            <w:top w:val="none" w:sz="0" w:space="0" w:color="auto"/>
            <w:left w:val="none" w:sz="0" w:space="0" w:color="auto"/>
            <w:bottom w:val="none" w:sz="0" w:space="0" w:color="auto"/>
            <w:right w:val="none" w:sz="0" w:space="0" w:color="auto"/>
          </w:divBdr>
        </w:div>
        <w:div w:id="1650205071">
          <w:marLeft w:val="0"/>
          <w:marRight w:val="0"/>
          <w:marTop w:val="0"/>
          <w:marBottom w:val="0"/>
          <w:divBdr>
            <w:top w:val="none" w:sz="0" w:space="0" w:color="auto"/>
            <w:left w:val="none" w:sz="0" w:space="0" w:color="auto"/>
            <w:bottom w:val="none" w:sz="0" w:space="0" w:color="auto"/>
            <w:right w:val="none" w:sz="0" w:space="0" w:color="auto"/>
          </w:divBdr>
          <w:divsChild>
            <w:div w:id="340744895">
              <w:marLeft w:val="150"/>
              <w:marRight w:val="150"/>
              <w:marTop w:val="150"/>
              <w:marBottom w:val="150"/>
              <w:divBdr>
                <w:top w:val="none" w:sz="0" w:space="0" w:color="auto"/>
                <w:left w:val="none" w:sz="0" w:space="0" w:color="auto"/>
                <w:bottom w:val="none" w:sz="0" w:space="0" w:color="auto"/>
                <w:right w:val="none" w:sz="0" w:space="0" w:color="auto"/>
              </w:divBdr>
              <w:divsChild>
                <w:div w:id="1835103668">
                  <w:marLeft w:val="0"/>
                  <w:marRight w:val="0"/>
                  <w:marTop w:val="0"/>
                  <w:marBottom w:val="0"/>
                  <w:divBdr>
                    <w:top w:val="none" w:sz="0" w:space="0" w:color="auto"/>
                    <w:left w:val="none" w:sz="0" w:space="0" w:color="auto"/>
                    <w:bottom w:val="dotted" w:sz="8" w:space="0" w:color="000000"/>
                    <w:right w:val="none" w:sz="0" w:space="0" w:color="auto"/>
                  </w:divBdr>
                </w:div>
              </w:divsChild>
            </w:div>
          </w:divsChild>
        </w:div>
        <w:div w:id="1531259780">
          <w:marLeft w:val="0"/>
          <w:marRight w:val="0"/>
          <w:marTop w:val="0"/>
          <w:marBottom w:val="0"/>
          <w:divBdr>
            <w:top w:val="none" w:sz="0" w:space="0" w:color="auto"/>
            <w:left w:val="none" w:sz="0" w:space="0" w:color="auto"/>
            <w:bottom w:val="none" w:sz="0" w:space="0" w:color="auto"/>
            <w:right w:val="none" w:sz="0" w:space="0" w:color="auto"/>
          </w:divBdr>
          <w:divsChild>
            <w:div w:id="1151798395">
              <w:marLeft w:val="150"/>
              <w:marRight w:val="150"/>
              <w:marTop w:val="150"/>
              <w:marBottom w:val="150"/>
              <w:divBdr>
                <w:top w:val="none" w:sz="0" w:space="0" w:color="auto"/>
                <w:left w:val="none" w:sz="0" w:space="0" w:color="auto"/>
                <w:bottom w:val="none" w:sz="0" w:space="0" w:color="auto"/>
                <w:right w:val="none" w:sz="0" w:space="0" w:color="auto"/>
              </w:divBdr>
              <w:divsChild>
                <w:div w:id="1911691040">
                  <w:marLeft w:val="0"/>
                  <w:marRight w:val="0"/>
                  <w:marTop w:val="0"/>
                  <w:marBottom w:val="0"/>
                  <w:divBdr>
                    <w:top w:val="none" w:sz="0" w:space="0" w:color="auto"/>
                    <w:left w:val="none" w:sz="0" w:space="0" w:color="auto"/>
                    <w:bottom w:val="dotted" w:sz="8" w:space="0" w:color="000000"/>
                    <w:right w:val="none" w:sz="0" w:space="0" w:color="auto"/>
                  </w:divBdr>
                </w:div>
                <w:div w:id="1137842707">
                  <w:marLeft w:val="0"/>
                  <w:marRight w:val="0"/>
                  <w:marTop w:val="0"/>
                  <w:marBottom w:val="75"/>
                  <w:divBdr>
                    <w:top w:val="none" w:sz="0" w:space="0" w:color="auto"/>
                    <w:left w:val="none" w:sz="0" w:space="0" w:color="auto"/>
                    <w:bottom w:val="none" w:sz="0" w:space="0" w:color="auto"/>
                    <w:right w:val="none" w:sz="0" w:space="0" w:color="auto"/>
                  </w:divBdr>
                </w:div>
                <w:div w:id="1481264636">
                  <w:marLeft w:val="0"/>
                  <w:marRight w:val="0"/>
                  <w:marTop w:val="0"/>
                  <w:marBottom w:val="0"/>
                  <w:divBdr>
                    <w:top w:val="none" w:sz="0" w:space="0" w:color="auto"/>
                    <w:left w:val="none" w:sz="0" w:space="0" w:color="auto"/>
                    <w:bottom w:val="dotted" w:sz="8" w:space="0" w:color="000000"/>
                    <w:right w:val="none" w:sz="0" w:space="0" w:color="auto"/>
                  </w:divBdr>
                </w:div>
                <w:div w:id="1484084389">
                  <w:marLeft w:val="0"/>
                  <w:marRight w:val="0"/>
                  <w:marTop w:val="0"/>
                  <w:marBottom w:val="75"/>
                  <w:divBdr>
                    <w:top w:val="none" w:sz="0" w:space="0" w:color="auto"/>
                    <w:left w:val="none" w:sz="0" w:space="0" w:color="auto"/>
                    <w:bottom w:val="none" w:sz="0" w:space="0" w:color="auto"/>
                    <w:right w:val="none" w:sz="0" w:space="0" w:color="auto"/>
                  </w:divBdr>
                </w:div>
                <w:div w:id="1863276205">
                  <w:marLeft w:val="0"/>
                  <w:marRight w:val="0"/>
                  <w:marTop w:val="0"/>
                  <w:marBottom w:val="0"/>
                  <w:divBdr>
                    <w:top w:val="none" w:sz="0" w:space="0" w:color="auto"/>
                    <w:left w:val="none" w:sz="0" w:space="0" w:color="auto"/>
                    <w:bottom w:val="dotted" w:sz="8" w:space="0" w:color="000000"/>
                    <w:right w:val="none" w:sz="0" w:space="0" w:color="auto"/>
                  </w:divBdr>
                </w:div>
                <w:div w:id="1566991682">
                  <w:marLeft w:val="0"/>
                  <w:marRight w:val="0"/>
                  <w:marTop w:val="0"/>
                  <w:marBottom w:val="75"/>
                  <w:divBdr>
                    <w:top w:val="none" w:sz="0" w:space="0" w:color="auto"/>
                    <w:left w:val="none" w:sz="0" w:space="0" w:color="auto"/>
                    <w:bottom w:val="none" w:sz="0" w:space="0" w:color="auto"/>
                    <w:right w:val="none" w:sz="0" w:space="0" w:color="auto"/>
                  </w:divBdr>
                </w:div>
                <w:div w:id="965744935">
                  <w:marLeft w:val="0"/>
                  <w:marRight w:val="0"/>
                  <w:marTop w:val="0"/>
                  <w:marBottom w:val="0"/>
                  <w:divBdr>
                    <w:top w:val="none" w:sz="0" w:space="0" w:color="auto"/>
                    <w:left w:val="none" w:sz="0" w:space="0" w:color="auto"/>
                    <w:bottom w:val="dotted" w:sz="8" w:space="0" w:color="000000"/>
                    <w:right w:val="none" w:sz="0" w:space="0" w:color="auto"/>
                  </w:divBdr>
                </w:div>
                <w:div w:id="2017148548">
                  <w:marLeft w:val="0"/>
                  <w:marRight w:val="0"/>
                  <w:marTop w:val="0"/>
                  <w:marBottom w:val="75"/>
                  <w:divBdr>
                    <w:top w:val="none" w:sz="0" w:space="0" w:color="auto"/>
                    <w:left w:val="none" w:sz="0" w:space="0" w:color="auto"/>
                    <w:bottom w:val="none" w:sz="0" w:space="0" w:color="auto"/>
                    <w:right w:val="none" w:sz="0" w:space="0" w:color="auto"/>
                  </w:divBdr>
                </w:div>
                <w:div w:id="1775009787">
                  <w:marLeft w:val="0"/>
                  <w:marRight w:val="0"/>
                  <w:marTop w:val="0"/>
                  <w:marBottom w:val="0"/>
                  <w:divBdr>
                    <w:top w:val="none" w:sz="0" w:space="0" w:color="auto"/>
                    <w:left w:val="none" w:sz="0" w:space="0" w:color="auto"/>
                    <w:bottom w:val="dotted" w:sz="8" w:space="0" w:color="000000"/>
                    <w:right w:val="none" w:sz="0" w:space="0" w:color="auto"/>
                  </w:divBdr>
                </w:div>
                <w:div w:id="1642804799">
                  <w:marLeft w:val="0"/>
                  <w:marRight w:val="0"/>
                  <w:marTop w:val="0"/>
                  <w:marBottom w:val="75"/>
                  <w:divBdr>
                    <w:top w:val="none" w:sz="0" w:space="0" w:color="auto"/>
                    <w:left w:val="none" w:sz="0" w:space="0" w:color="auto"/>
                    <w:bottom w:val="none" w:sz="0" w:space="0" w:color="auto"/>
                    <w:right w:val="none" w:sz="0" w:space="0" w:color="auto"/>
                  </w:divBdr>
                </w:div>
                <w:div w:id="342240874">
                  <w:marLeft w:val="0"/>
                  <w:marRight w:val="0"/>
                  <w:marTop w:val="0"/>
                  <w:marBottom w:val="0"/>
                  <w:divBdr>
                    <w:top w:val="none" w:sz="0" w:space="0" w:color="auto"/>
                    <w:left w:val="none" w:sz="0" w:space="0" w:color="auto"/>
                    <w:bottom w:val="dotted" w:sz="8" w:space="0" w:color="000000"/>
                    <w:right w:val="none" w:sz="0" w:space="0" w:color="auto"/>
                  </w:divBdr>
                </w:div>
                <w:div w:id="1085221206">
                  <w:marLeft w:val="0"/>
                  <w:marRight w:val="0"/>
                  <w:marTop w:val="0"/>
                  <w:marBottom w:val="75"/>
                  <w:divBdr>
                    <w:top w:val="none" w:sz="0" w:space="0" w:color="auto"/>
                    <w:left w:val="none" w:sz="0" w:space="0" w:color="auto"/>
                    <w:bottom w:val="none" w:sz="0" w:space="0" w:color="auto"/>
                    <w:right w:val="none" w:sz="0" w:space="0" w:color="auto"/>
                  </w:divBdr>
                </w:div>
                <w:div w:id="1641227469">
                  <w:marLeft w:val="0"/>
                  <w:marRight w:val="0"/>
                  <w:marTop w:val="0"/>
                  <w:marBottom w:val="0"/>
                  <w:divBdr>
                    <w:top w:val="none" w:sz="0" w:space="0" w:color="auto"/>
                    <w:left w:val="none" w:sz="0" w:space="0" w:color="auto"/>
                    <w:bottom w:val="dotted" w:sz="8" w:space="0" w:color="000000"/>
                    <w:right w:val="none" w:sz="0" w:space="0" w:color="auto"/>
                  </w:divBdr>
                </w:div>
                <w:div w:id="1664813447">
                  <w:marLeft w:val="0"/>
                  <w:marRight w:val="0"/>
                  <w:marTop w:val="0"/>
                  <w:marBottom w:val="75"/>
                  <w:divBdr>
                    <w:top w:val="none" w:sz="0" w:space="0" w:color="auto"/>
                    <w:left w:val="none" w:sz="0" w:space="0" w:color="auto"/>
                    <w:bottom w:val="none" w:sz="0" w:space="0" w:color="auto"/>
                    <w:right w:val="none" w:sz="0" w:space="0" w:color="auto"/>
                  </w:divBdr>
                </w:div>
                <w:div w:id="2064743222">
                  <w:marLeft w:val="0"/>
                  <w:marRight w:val="0"/>
                  <w:marTop w:val="0"/>
                  <w:marBottom w:val="0"/>
                  <w:divBdr>
                    <w:top w:val="none" w:sz="0" w:space="0" w:color="auto"/>
                    <w:left w:val="none" w:sz="0" w:space="0" w:color="auto"/>
                    <w:bottom w:val="dotted" w:sz="8" w:space="0" w:color="000000"/>
                    <w:right w:val="none" w:sz="0" w:space="0" w:color="auto"/>
                  </w:divBdr>
                </w:div>
                <w:div w:id="1805541057">
                  <w:marLeft w:val="0"/>
                  <w:marRight w:val="0"/>
                  <w:marTop w:val="0"/>
                  <w:marBottom w:val="75"/>
                  <w:divBdr>
                    <w:top w:val="none" w:sz="0" w:space="0" w:color="auto"/>
                    <w:left w:val="none" w:sz="0" w:space="0" w:color="auto"/>
                    <w:bottom w:val="none" w:sz="0" w:space="0" w:color="auto"/>
                    <w:right w:val="none" w:sz="0" w:space="0" w:color="auto"/>
                  </w:divBdr>
                </w:div>
                <w:div w:id="1089040189">
                  <w:marLeft w:val="0"/>
                  <w:marRight w:val="0"/>
                  <w:marTop w:val="0"/>
                  <w:marBottom w:val="0"/>
                  <w:divBdr>
                    <w:top w:val="none" w:sz="0" w:space="0" w:color="auto"/>
                    <w:left w:val="none" w:sz="0" w:space="0" w:color="auto"/>
                    <w:bottom w:val="dotted" w:sz="8" w:space="0" w:color="000000"/>
                    <w:right w:val="none" w:sz="0" w:space="0" w:color="auto"/>
                  </w:divBdr>
                </w:div>
                <w:div w:id="522675218">
                  <w:marLeft w:val="0"/>
                  <w:marRight w:val="0"/>
                  <w:marTop w:val="0"/>
                  <w:marBottom w:val="75"/>
                  <w:divBdr>
                    <w:top w:val="none" w:sz="0" w:space="0" w:color="auto"/>
                    <w:left w:val="none" w:sz="0" w:space="0" w:color="auto"/>
                    <w:bottom w:val="none" w:sz="0" w:space="0" w:color="auto"/>
                    <w:right w:val="none" w:sz="0" w:space="0" w:color="auto"/>
                  </w:divBdr>
                </w:div>
                <w:div w:id="935359507">
                  <w:marLeft w:val="0"/>
                  <w:marRight w:val="0"/>
                  <w:marTop w:val="0"/>
                  <w:marBottom w:val="0"/>
                  <w:divBdr>
                    <w:top w:val="none" w:sz="0" w:space="0" w:color="auto"/>
                    <w:left w:val="none" w:sz="0" w:space="0" w:color="auto"/>
                    <w:bottom w:val="dotted" w:sz="8" w:space="0" w:color="000000"/>
                    <w:right w:val="none" w:sz="0" w:space="0" w:color="auto"/>
                  </w:divBdr>
                </w:div>
                <w:div w:id="610556445">
                  <w:marLeft w:val="0"/>
                  <w:marRight w:val="0"/>
                  <w:marTop w:val="0"/>
                  <w:marBottom w:val="75"/>
                  <w:divBdr>
                    <w:top w:val="none" w:sz="0" w:space="0" w:color="auto"/>
                    <w:left w:val="none" w:sz="0" w:space="0" w:color="auto"/>
                    <w:bottom w:val="none" w:sz="0" w:space="0" w:color="auto"/>
                    <w:right w:val="none" w:sz="0" w:space="0" w:color="auto"/>
                  </w:divBdr>
                </w:div>
                <w:div w:id="673148006">
                  <w:marLeft w:val="0"/>
                  <w:marRight w:val="0"/>
                  <w:marTop w:val="0"/>
                  <w:marBottom w:val="0"/>
                  <w:divBdr>
                    <w:top w:val="none" w:sz="0" w:space="0" w:color="auto"/>
                    <w:left w:val="none" w:sz="0" w:space="0" w:color="auto"/>
                    <w:bottom w:val="dotted" w:sz="8" w:space="0" w:color="000000"/>
                    <w:right w:val="none" w:sz="0" w:space="0" w:color="auto"/>
                  </w:divBdr>
                </w:div>
                <w:div w:id="984816088">
                  <w:marLeft w:val="0"/>
                  <w:marRight w:val="0"/>
                  <w:marTop w:val="0"/>
                  <w:marBottom w:val="75"/>
                  <w:divBdr>
                    <w:top w:val="none" w:sz="0" w:space="0" w:color="auto"/>
                    <w:left w:val="none" w:sz="0" w:space="0" w:color="auto"/>
                    <w:bottom w:val="none" w:sz="0" w:space="0" w:color="auto"/>
                    <w:right w:val="none" w:sz="0" w:space="0" w:color="auto"/>
                  </w:divBdr>
                </w:div>
                <w:div w:id="2070882324">
                  <w:marLeft w:val="0"/>
                  <w:marRight w:val="0"/>
                  <w:marTop w:val="0"/>
                  <w:marBottom w:val="0"/>
                  <w:divBdr>
                    <w:top w:val="none" w:sz="0" w:space="0" w:color="auto"/>
                    <w:left w:val="none" w:sz="0" w:space="0" w:color="auto"/>
                    <w:bottom w:val="dotted" w:sz="8" w:space="0" w:color="000000"/>
                    <w:right w:val="none" w:sz="0" w:space="0" w:color="auto"/>
                  </w:divBdr>
                </w:div>
                <w:div w:id="263540211">
                  <w:marLeft w:val="0"/>
                  <w:marRight w:val="0"/>
                  <w:marTop w:val="0"/>
                  <w:marBottom w:val="75"/>
                  <w:divBdr>
                    <w:top w:val="none" w:sz="0" w:space="0" w:color="auto"/>
                    <w:left w:val="none" w:sz="0" w:space="0" w:color="auto"/>
                    <w:bottom w:val="none" w:sz="0" w:space="0" w:color="auto"/>
                    <w:right w:val="none" w:sz="0" w:space="0" w:color="auto"/>
                  </w:divBdr>
                </w:div>
                <w:div w:id="1996062059">
                  <w:marLeft w:val="0"/>
                  <w:marRight w:val="0"/>
                  <w:marTop w:val="0"/>
                  <w:marBottom w:val="0"/>
                  <w:divBdr>
                    <w:top w:val="none" w:sz="0" w:space="0" w:color="auto"/>
                    <w:left w:val="none" w:sz="0" w:space="0" w:color="auto"/>
                    <w:bottom w:val="dotted" w:sz="8" w:space="0" w:color="000000"/>
                    <w:right w:val="none" w:sz="0" w:space="0" w:color="auto"/>
                  </w:divBdr>
                </w:div>
                <w:div w:id="266013174">
                  <w:marLeft w:val="0"/>
                  <w:marRight w:val="0"/>
                  <w:marTop w:val="0"/>
                  <w:marBottom w:val="75"/>
                  <w:divBdr>
                    <w:top w:val="none" w:sz="0" w:space="0" w:color="auto"/>
                    <w:left w:val="none" w:sz="0" w:space="0" w:color="auto"/>
                    <w:bottom w:val="none" w:sz="0" w:space="0" w:color="auto"/>
                    <w:right w:val="none" w:sz="0" w:space="0" w:color="auto"/>
                  </w:divBdr>
                </w:div>
                <w:div w:id="1020862843">
                  <w:marLeft w:val="0"/>
                  <w:marRight w:val="0"/>
                  <w:marTop w:val="0"/>
                  <w:marBottom w:val="0"/>
                  <w:divBdr>
                    <w:top w:val="none" w:sz="0" w:space="0" w:color="auto"/>
                    <w:left w:val="none" w:sz="0" w:space="0" w:color="auto"/>
                    <w:bottom w:val="dotted" w:sz="8" w:space="0" w:color="000000"/>
                    <w:right w:val="none" w:sz="0" w:space="0" w:color="auto"/>
                  </w:divBdr>
                </w:div>
                <w:div w:id="2145730734">
                  <w:marLeft w:val="0"/>
                  <w:marRight w:val="0"/>
                  <w:marTop w:val="0"/>
                  <w:marBottom w:val="75"/>
                  <w:divBdr>
                    <w:top w:val="none" w:sz="0" w:space="0" w:color="auto"/>
                    <w:left w:val="none" w:sz="0" w:space="0" w:color="auto"/>
                    <w:bottom w:val="none" w:sz="0" w:space="0" w:color="auto"/>
                    <w:right w:val="none" w:sz="0" w:space="0" w:color="auto"/>
                  </w:divBdr>
                </w:div>
                <w:div w:id="1837912908">
                  <w:marLeft w:val="0"/>
                  <w:marRight w:val="0"/>
                  <w:marTop w:val="0"/>
                  <w:marBottom w:val="0"/>
                  <w:divBdr>
                    <w:top w:val="none" w:sz="0" w:space="0" w:color="auto"/>
                    <w:left w:val="none" w:sz="0" w:space="0" w:color="auto"/>
                    <w:bottom w:val="dotted" w:sz="8" w:space="0" w:color="000000"/>
                    <w:right w:val="none" w:sz="0" w:space="0" w:color="auto"/>
                  </w:divBdr>
                </w:div>
                <w:div w:id="524293902">
                  <w:marLeft w:val="0"/>
                  <w:marRight w:val="0"/>
                  <w:marTop w:val="0"/>
                  <w:marBottom w:val="75"/>
                  <w:divBdr>
                    <w:top w:val="none" w:sz="0" w:space="0" w:color="auto"/>
                    <w:left w:val="none" w:sz="0" w:space="0" w:color="auto"/>
                    <w:bottom w:val="none" w:sz="0" w:space="0" w:color="auto"/>
                    <w:right w:val="none" w:sz="0" w:space="0" w:color="auto"/>
                  </w:divBdr>
                </w:div>
                <w:div w:id="1888251327">
                  <w:marLeft w:val="0"/>
                  <w:marRight w:val="0"/>
                  <w:marTop w:val="0"/>
                  <w:marBottom w:val="0"/>
                  <w:divBdr>
                    <w:top w:val="none" w:sz="0" w:space="0" w:color="auto"/>
                    <w:left w:val="none" w:sz="0" w:space="0" w:color="auto"/>
                    <w:bottom w:val="dotted" w:sz="8" w:space="0" w:color="000000"/>
                    <w:right w:val="none" w:sz="0" w:space="0" w:color="auto"/>
                  </w:divBdr>
                </w:div>
                <w:div w:id="1779444218">
                  <w:marLeft w:val="0"/>
                  <w:marRight w:val="0"/>
                  <w:marTop w:val="0"/>
                  <w:marBottom w:val="75"/>
                  <w:divBdr>
                    <w:top w:val="none" w:sz="0" w:space="0" w:color="auto"/>
                    <w:left w:val="none" w:sz="0" w:space="0" w:color="auto"/>
                    <w:bottom w:val="none" w:sz="0" w:space="0" w:color="auto"/>
                    <w:right w:val="none" w:sz="0" w:space="0" w:color="auto"/>
                  </w:divBdr>
                </w:div>
                <w:div w:id="2083409467">
                  <w:marLeft w:val="0"/>
                  <w:marRight w:val="0"/>
                  <w:marTop w:val="0"/>
                  <w:marBottom w:val="0"/>
                  <w:divBdr>
                    <w:top w:val="none" w:sz="0" w:space="0" w:color="auto"/>
                    <w:left w:val="none" w:sz="0" w:space="0" w:color="auto"/>
                    <w:bottom w:val="dotted" w:sz="8" w:space="0" w:color="000000"/>
                    <w:right w:val="none" w:sz="0" w:space="0" w:color="auto"/>
                  </w:divBdr>
                </w:div>
                <w:div w:id="1454012114">
                  <w:marLeft w:val="0"/>
                  <w:marRight w:val="0"/>
                  <w:marTop w:val="0"/>
                  <w:marBottom w:val="75"/>
                  <w:divBdr>
                    <w:top w:val="none" w:sz="0" w:space="0" w:color="auto"/>
                    <w:left w:val="none" w:sz="0" w:space="0" w:color="auto"/>
                    <w:bottom w:val="none" w:sz="0" w:space="0" w:color="auto"/>
                    <w:right w:val="none" w:sz="0" w:space="0" w:color="auto"/>
                  </w:divBdr>
                </w:div>
                <w:div w:id="159271299">
                  <w:marLeft w:val="0"/>
                  <w:marRight w:val="0"/>
                  <w:marTop w:val="0"/>
                  <w:marBottom w:val="0"/>
                  <w:divBdr>
                    <w:top w:val="none" w:sz="0" w:space="0" w:color="auto"/>
                    <w:left w:val="none" w:sz="0" w:space="0" w:color="auto"/>
                    <w:bottom w:val="dotted" w:sz="8" w:space="0" w:color="000000"/>
                    <w:right w:val="none" w:sz="0" w:space="0" w:color="auto"/>
                  </w:divBdr>
                </w:div>
                <w:div w:id="1222400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20C7-9F01-469D-AB50-EC249FB9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6662</Words>
  <Characters>37976</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Fici</dc:creator>
  <cp:lastModifiedBy>ADB</cp:lastModifiedBy>
  <cp:revision>2</cp:revision>
  <cp:lastPrinted>2017-05-11T16:45:00Z</cp:lastPrinted>
  <dcterms:created xsi:type="dcterms:W3CDTF">2017-05-13T08:10:00Z</dcterms:created>
  <dcterms:modified xsi:type="dcterms:W3CDTF">2017-05-13T08:10:00Z</dcterms:modified>
</cp:coreProperties>
</file>